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720" yWindow="720" windowWidth="24880" windowHeight="15340" tabRatio="500" activeTab="1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B22" i="2"/>
  <c r="B18" i="2"/>
  <c r="C18" i="2"/>
  <c r="D18" i="2"/>
</calcChain>
</file>

<file path=xl/sharedStrings.xml><?xml version="1.0" encoding="utf-8"?>
<sst xmlns="http://schemas.openxmlformats.org/spreadsheetml/2006/main" count="45" uniqueCount="30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-</t>
  </si>
  <si>
    <t>DP10-166D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7" formatCode="0.0000000000E+00"/>
    <numFmt numFmtId="168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3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4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7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7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8" fontId="6" fillId="0" borderId="0" xfId="45" applyNumberFormat="1" applyFont="1" applyFill="1" applyBorder="1" applyAlignment="1">
      <alignment vertical="center"/>
    </xf>
    <xf numFmtId="168" fontId="6" fillId="0" borderId="0" xfId="45" applyNumberFormat="1" applyFont="1" applyAlignment="1">
      <alignment vertical="center"/>
    </xf>
    <xf numFmtId="0" fontId="0" fillId="0" borderId="0" xfId="0" applyAlignment="1">
      <alignment vertical="center"/>
    </xf>
    <xf numFmtId="168" fontId="0" fillId="0" borderId="0" xfId="0" applyNumberFormat="1" applyAlignment="1">
      <alignment horizontal="center" vertical="center"/>
    </xf>
    <xf numFmtId="0" fontId="0" fillId="0" borderId="0" xfId="0" applyAlignment="1">
      <alignment horizontal="center" vertical="center"/>
    </xf>
    <xf numFmtId="168" fontId="0" fillId="0" borderId="0" xfId="0" applyNumberFormat="1" applyAlignment="1">
      <alignment vertical="center"/>
    </xf>
  </cellXfs>
  <cellStyles count="103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24.0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-73.6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24.0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-73.9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18.0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-98.8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18.0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-98.1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122.887809740198</c:v>
                </c:pt>
                <c:pt idx="1">
                  <c:v>-135.498193992836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268.2819757209903</c:v>
                </c:pt>
                <c:pt idx="1">
                  <c:v>-113.1196816478987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-22.50635624059427</c:v>
                </c:pt>
                <c:pt idx="1">
                  <c:v>-157.8767063377733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-97.3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-97.4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33877432"/>
        <c:axId val="-2132369032"/>
      </c:scatterChart>
      <c:valAx>
        <c:axId val="-2133877432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32369032"/>
        <c:crosses val="autoZero"/>
        <c:crossBetween val="midCat"/>
        <c:majorUnit val="20.0"/>
        <c:minorUnit val="10.0"/>
      </c:valAx>
      <c:valAx>
        <c:axId val="-21323690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33877432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20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72500" cy="5820833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workbookViewId="0">
      <selection sqref="A1:XFD10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9" width="13.285156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29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24</v>
      </c>
      <c r="D3" s="63">
        <v>5</v>
      </c>
      <c r="E3" s="63">
        <v>-73.599999999999994</v>
      </c>
      <c r="F3" s="63">
        <v>2</v>
      </c>
      <c r="G3" s="68">
        <v>122.88780974019804</v>
      </c>
      <c r="H3" s="68">
        <v>268.28197572099032</v>
      </c>
      <c r="I3" s="69">
        <v>-22.506356240594272</v>
      </c>
      <c r="J3" s="16">
        <v>100</v>
      </c>
      <c r="K3" s="17"/>
      <c r="L3" s="17" t="s">
        <v>1</v>
      </c>
      <c r="M3" s="20">
        <v>2.5838600373303402</v>
      </c>
      <c r="N3" s="17" t="s">
        <v>0</v>
      </c>
      <c r="O3" s="20">
        <v>1.23015653635855</v>
      </c>
      <c r="P3" s="21" t="s">
        <v>11</v>
      </c>
      <c r="Q3" s="20">
        <v>0.903345460644284</v>
      </c>
    </row>
    <row r="4" spans="1:21" ht="14">
      <c r="A4" s="61">
        <v>2</v>
      </c>
      <c r="B4" s="64" t="s">
        <v>26</v>
      </c>
      <c r="C4" s="63">
        <v>24</v>
      </c>
      <c r="D4" s="63">
        <v>5</v>
      </c>
      <c r="E4" s="63">
        <v>-73.900000000000006</v>
      </c>
      <c r="F4" s="63">
        <v>2</v>
      </c>
      <c r="G4" s="68">
        <v>-135.49819399283601</v>
      </c>
      <c r="H4" s="68">
        <v>-113.11968164789872</v>
      </c>
      <c r="I4" s="69">
        <v>-157.8767063377733</v>
      </c>
      <c r="J4" s="16">
        <v>0</v>
      </c>
      <c r="K4" s="17"/>
      <c r="L4" s="17" t="s">
        <v>2</v>
      </c>
      <c r="M4" s="20">
        <v>-135.49819399283601</v>
      </c>
      <c r="N4" s="17" t="s">
        <v>0</v>
      </c>
      <c r="O4" s="20">
        <v>22.378512344937299</v>
      </c>
      <c r="P4" s="21" t="s">
        <v>11</v>
      </c>
      <c r="Q4" s="20">
        <v>16.4332968571725</v>
      </c>
    </row>
    <row r="5" spans="1:21" ht="14">
      <c r="A5" s="61">
        <v>3</v>
      </c>
      <c r="B5" s="64" t="s">
        <v>19</v>
      </c>
      <c r="C5" s="63">
        <v>18</v>
      </c>
      <c r="D5" s="63">
        <v>5</v>
      </c>
      <c r="E5" s="63">
        <v>-98.8</v>
      </c>
      <c r="F5" s="63">
        <v>2</v>
      </c>
      <c r="G5" s="68"/>
      <c r="H5" s="68"/>
      <c r="I5" s="69"/>
      <c r="J5" s="16"/>
      <c r="K5" s="17"/>
      <c r="L5" s="17" t="s">
        <v>3</v>
      </c>
      <c r="M5" s="18">
        <v>3.8140165736888902</v>
      </c>
      <c r="N5" s="17" t="s">
        <v>5</v>
      </c>
      <c r="O5" s="18">
        <v>1.3537035009717902</v>
      </c>
      <c r="P5" s="9" t="s">
        <v>17</v>
      </c>
      <c r="Q5" s="20">
        <v>0.53924605425570404</v>
      </c>
    </row>
    <row r="6" spans="1:21" ht="14">
      <c r="A6" s="61">
        <v>4</v>
      </c>
      <c r="B6" s="64" t="s">
        <v>19</v>
      </c>
      <c r="C6" s="63">
        <v>18</v>
      </c>
      <c r="D6" s="63">
        <v>5</v>
      </c>
      <c r="E6" s="63">
        <v>-98.1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-113.11968164789872</v>
      </c>
      <c r="N6" s="17" t="s">
        <v>6</v>
      </c>
      <c r="O6" s="18">
        <v>-157.8767063377733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11</v>
      </c>
      <c r="D7" s="63">
        <v>5</v>
      </c>
      <c r="E7" s="63">
        <v>-97.3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11</v>
      </c>
      <c r="D8" s="63">
        <v>5</v>
      </c>
      <c r="E8" s="63">
        <v>-97.4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 t="s">
        <v>28</v>
      </c>
      <c r="D9" s="63" t="s">
        <v>28</v>
      </c>
      <c r="E9" s="63" t="s">
        <v>28</v>
      </c>
      <c r="F9" s="63" t="s">
        <v>28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 t="s">
        <v>28</v>
      </c>
      <c r="D10" s="63" t="s">
        <v>28</v>
      </c>
      <c r="E10" s="63" t="s">
        <v>28</v>
      </c>
      <c r="F10" s="63" t="s">
        <v>28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-135.49819399283601</v>
      </c>
      <c r="C18" s="66" t="str">
        <f t="shared" si="0"/>
        <v>+/-</v>
      </c>
      <c r="D18" s="66">
        <f t="shared" si="0"/>
        <v>22.378512344937299</v>
      </c>
    </row>
    <row r="21" spans="2:22">
      <c r="B21" s="67" t="s">
        <v>27</v>
      </c>
      <c r="C21" s="67"/>
      <c r="D21" s="70"/>
    </row>
    <row r="22" spans="2:22">
      <c r="B22" s="71">
        <f>G3</f>
        <v>122.88780974019804</v>
      </c>
      <c r="C22" s="72" t="s">
        <v>0</v>
      </c>
      <c r="D22" s="73">
        <f>H3-G3</f>
        <v>145.39416598079228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2021-09-01T23:54:45Z</dcterms:modified>
</cp:coreProperties>
</file>