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26501"/>
  <workbookPr/>
  <mc:AlternateContent xmlns:mc="http://schemas.openxmlformats.org/markup-compatibility/2006">
    <mc:Choice Requires="x15">
      <x15ac:absPath xmlns:x15ac="http://schemas.microsoft.com/office/spreadsheetml/2010/11/ac" url="D:\POSTDOC\Factory\Paper\Term 6\Nat Catal\Accepted\Final Data\"/>
    </mc:Choice>
  </mc:AlternateContent>
  <xr:revisionPtr revIDLastSave="0" documentId="13_ncr:1_{B6618DEF-80E5-4F31-B3E9-D546C506D1A0}" xr6:coauthVersionLast="47" xr6:coauthVersionMax="47" xr10:uidLastSave="{00000000-0000-0000-0000-000000000000}"/>
  <bookViews>
    <workbookView xWindow="-110" yWindow="-110" windowWidth="19420" windowHeight="10300" xr2:uid="{00000000-000D-0000-FFFF-FFFF00000000}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2" uniqueCount="2">
  <si>
    <t>Stability testing (hours)</t>
  </si>
  <si>
    <r>
      <t xml:space="preserve"> CO rate (mmol</t>
    </r>
    <r>
      <rPr>
        <sz val="11"/>
        <color theme="1"/>
        <rFont val="Times New Roman"/>
        <family val="1"/>
      </rPr>
      <t>‧g-1‧h-1</t>
    </r>
    <r>
      <rPr>
        <sz val="11"/>
        <color theme="1"/>
        <rFont val="Calibri"/>
        <family val="2"/>
        <scheme val="minor"/>
      </rPr>
      <t>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sz val="11"/>
      <color theme="1"/>
      <name val="Times New Roman"/>
      <family val="1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B11"/>
  <sheetViews>
    <sheetView tabSelected="1" workbookViewId="0">
      <selection activeCell="F6" sqref="F6"/>
    </sheetView>
  </sheetViews>
  <sheetFormatPr defaultRowHeight="14.5" x14ac:dyDescent="0.35"/>
  <cols>
    <col min="1" max="1" width="19.90625" customWidth="1"/>
  </cols>
  <sheetData>
    <row r="1" spans="1:2" x14ac:dyDescent="0.35">
      <c r="A1" t="s">
        <v>0</v>
      </c>
      <c r="B1" t="s">
        <v>1</v>
      </c>
    </row>
    <row r="4" spans="1:2" x14ac:dyDescent="0.35">
      <c r="A4">
        <v>6</v>
      </c>
      <c r="B4">
        <v>35.200000000000003</v>
      </c>
    </row>
    <row r="5" spans="1:2" x14ac:dyDescent="0.35">
      <c r="A5">
        <v>15</v>
      </c>
      <c r="B5">
        <v>39.700000000000003</v>
      </c>
    </row>
    <row r="6" spans="1:2" x14ac:dyDescent="0.35">
      <c r="A6">
        <v>21</v>
      </c>
      <c r="B6">
        <v>35.799999999999997</v>
      </c>
    </row>
    <row r="7" spans="1:2" x14ac:dyDescent="0.35">
      <c r="A7">
        <v>27</v>
      </c>
      <c r="B7">
        <v>56.4</v>
      </c>
    </row>
    <row r="8" spans="1:2" x14ac:dyDescent="0.35">
      <c r="A8">
        <v>33</v>
      </c>
      <c r="B8">
        <v>64.599999999999994</v>
      </c>
    </row>
    <row r="9" spans="1:2" x14ac:dyDescent="0.35">
      <c r="A9">
        <v>42</v>
      </c>
      <c r="B9">
        <v>52.5</v>
      </c>
    </row>
    <row r="10" spans="1:2" x14ac:dyDescent="0.35">
      <c r="A10">
        <v>48</v>
      </c>
      <c r="B10">
        <v>37.700000000000003</v>
      </c>
    </row>
    <row r="11" spans="1:2" x14ac:dyDescent="0.35">
      <c r="A11">
        <v>60</v>
      </c>
      <c r="B11">
        <v>57.7</v>
      </c>
    </row>
  </sheetData>
  <pageMargins left="0.7" right="0.7" top="0.75" bottom="0.75" header="0.3" footer="0.3"/>
  <pageSetup orientation="portrait" verticalDpi="0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Baowen Zhou</dc:creator>
  <cp:lastModifiedBy>Lin Yao</cp:lastModifiedBy>
  <dcterms:created xsi:type="dcterms:W3CDTF">2015-06-05T18:17:20Z</dcterms:created>
  <dcterms:modified xsi:type="dcterms:W3CDTF">2023-07-06T14:52:05Z</dcterms:modified>
</cp:coreProperties>
</file>