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mc:Ignorable="x15 xr xr6 xr10">
  <fileVersion appName="xl" lastEdited="7" lowestEdited="7" rupBuild="10909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kirkft/Documents/Michigan/California Research/Paper 1 JGR Earth Surface/Figures/Figure 8 Field Strength Comparison/CGS_Edits/"/>
    </mc:Choice>
  </mc:AlternateContent>
  <xr:revisionPtr revIDLastSave="0" documentId="8_{24A549B7-4C74-B743-8B91-8B9F8E598964}" xr6:coauthVersionLast="36" xr6:coauthVersionMax="36" xr10:uidLastSave="{00000000-0000-0000-0000-000000000000}"/>
  <bookViews>
    <workbookView xWindow="380" yWindow="460" windowWidth="28040" windowHeight="17040"/>
  </bookViews>
  <sheets>
    <sheet name="Monterey_all" sheetId="1" r:id="rId1"/>
  </sheets>
  <calcPr calcId="0"/>
</workbook>
</file>

<file path=xl/sharedStrings.xml><?xml version="1.0" encoding="utf-8"?>
<sst xmlns="http://schemas.openxmlformats.org/spreadsheetml/2006/main" count="60" uniqueCount="42">
  <si>
    <t>Sample_id</t>
  </si>
  <si>
    <t>Well_Name</t>
  </si>
  <si>
    <t>Top_latitude</t>
  </si>
  <si>
    <t>Top_longitude</t>
  </si>
  <si>
    <t>Top_depth (ft)</t>
  </si>
  <si>
    <t>Bottom_depth (ft)</t>
  </si>
  <si>
    <t>Lith_type</t>
  </si>
  <si>
    <t>Lith_type_Description</t>
  </si>
  <si>
    <t>Strat_unit_name</t>
  </si>
  <si>
    <t>Strat_unit_name_Description</t>
  </si>
  <si>
    <t>W_SAMPLE_Remarks</t>
  </si>
  <si>
    <t>location_type</t>
  </si>
  <si>
    <t>Ref_elevation (ft)</t>
  </si>
  <si>
    <t>test_type</t>
  </si>
  <si>
    <t>sample_prep</t>
  </si>
  <si>
    <t>sample_moisture</t>
  </si>
  <si>
    <t>sample_drainage</t>
  </si>
  <si>
    <t>sample_consolid</t>
  </si>
  <si>
    <t>Peak_phi (deg)</t>
  </si>
  <si>
    <t>Peak_c (psf)</t>
  </si>
  <si>
    <t>Peak_c (kPa</t>
  </si>
  <si>
    <t>B4@30</t>
  </si>
  <si>
    <t>GAA_13ME_B4</t>
  </si>
  <si>
    <t>SH</t>
  </si>
  <si>
    <t>Shale</t>
  </si>
  <si>
    <t>Tm</t>
  </si>
  <si>
    <t>Monterey Formation</t>
  </si>
  <si>
    <t>siliceous and argillaceous shale</t>
  </si>
  <si>
    <t>Borehole</t>
  </si>
  <si>
    <t>Direct Shear</t>
  </si>
  <si>
    <t>Undisturbed</t>
  </si>
  <si>
    <t>Saturated</t>
  </si>
  <si>
    <t>Drained</t>
  </si>
  <si>
    <t>Unconsolidated</t>
  </si>
  <si>
    <t>B6@4</t>
  </si>
  <si>
    <t>GAA_13ME_B6</t>
  </si>
  <si>
    <t>diatomaceous shale with stsd</t>
  </si>
  <si>
    <t>B3@72</t>
  </si>
  <si>
    <t>GCG_GP9001_B3</t>
  </si>
  <si>
    <t>SS</t>
  </si>
  <si>
    <t>Sandstone</t>
  </si>
  <si>
    <t>fine ss, interbedded with silt (Tmss?)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18" x14ac:knownFonts="1">
    <font>
      <sz val="12"/>
      <color theme="1"/>
      <name val="Calibri"/>
      <family val="2"/>
      <scheme val="minor"/>
    </font>
    <font>
      <sz val="12"/>
      <color theme="1"/>
      <name val="Calibri"/>
      <family val="2"/>
      <scheme val="minor"/>
    </font>
    <font>
      <sz val="18"/>
      <color theme="3"/>
      <name val="Calibri Light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2"/>
      <color rgb="FF006100"/>
      <name val="Calibri"/>
      <family val="2"/>
      <scheme val="minor"/>
    </font>
    <font>
      <sz val="12"/>
      <color rgb="FF9C0006"/>
      <name val="Calibri"/>
      <family val="2"/>
      <scheme val="minor"/>
    </font>
    <font>
      <sz val="12"/>
      <color rgb="FF9C5700"/>
      <name val="Calibri"/>
      <family val="2"/>
      <scheme val="minor"/>
    </font>
    <font>
      <sz val="12"/>
      <color rgb="FF3F3F76"/>
      <name val="Calibri"/>
      <family val="2"/>
      <scheme val="minor"/>
    </font>
    <font>
      <b/>
      <sz val="12"/>
      <color rgb="FF3F3F3F"/>
      <name val="Calibri"/>
      <family val="2"/>
      <scheme val="minor"/>
    </font>
    <font>
      <b/>
      <sz val="12"/>
      <color rgb="FFFA7D00"/>
      <name val="Calibri"/>
      <family val="2"/>
      <scheme val="minor"/>
    </font>
    <font>
      <sz val="12"/>
      <color rgb="FFFA7D00"/>
      <name val="Calibri"/>
      <family val="2"/>
      <scheme val="minor"/>
    </font>
    <font>
      <b/>
      <sz val="12"/>
      <color theme="0"/>
      <name val="Calibri"/>
      <family val="2"/>
      <scheme val="minor"/>
    </font>
    <font>
      <sz val="12"/>
      <color rgb="FFFF0000"/>
      <name val="Calibri"/>
      <family val="2"/>
      <scheme val="minor"/>
    </font>
    <font>
      <i/>
      <sz val="12"/>
      <color rgb="FF7F7F7F"/>
      <name val="Calibri"/>
      <family val="2"/>
      <scheme val="minor"/>
    </font>
    <font>
      <b/>
      <sz val="12"/>
      <color theme="1"/>
      <name val="Calibri"/>
      <family val="2"/>
      <scheme val="minor"/>
    </font>
    <font>
      <sz val="12"/>
      <color theme="0"/>
      <name val="Calibri"/>
      <family val="2"/>
      <scheme val="minor"/>
    </font>
  </fonts>
  <fills count="33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32" borderId="0" applyNumberFormat="0" applyBorder="0" applyAlignment="0" applyProtection="0"/>
  </cellStyleXfs>
  <cellXfs count="1">
    <xf numFmtId="0" fontId="0" fillId="0" borderId="0" xfId="0"/>
  </cellXfs>
  <cellStyles count="42">
    <cellStyle name="20% - Accent1" xfId="19" builtinId="30" customBuiltin="1"/>
    <cellStyle name="20% - Accent2" xfId="23" builtinId="34" customBuiltin="1"/>
    <cellStyle name="20% - Accent3" xfId="27" builtinId="38" customBuiltin="1"/>
    <cellStyle name="20% - Accent4" xfId="31" builtinId="42" customBuiltin="1"/>
    <cellStyle name="20% - Accent5" xfId="35" builtinId="46" customBuiltin="1"/>
    <cellStyle name="20% - Accent6" xfId="39" builtinId="50" customBuiltin="1"/>
    <cellStyle name="40% - Accent1" xfId="20" builtinId="31" customBuiltin="1"/>
    <cellStyle name="40% - Accent2" xfId="24" builtinId="35" customBuiltin="1"/>
    <cellStyle name="40% - Accent3" xfId="28" builtinId="39" customBuiltin="1"/>
    <cellStyle name="40% - Accent4" xfId="32" builtinId="43" customBuiltin="1"/>
    <cellStyle name="40% - Accent5" xfId="36" builtinId="47" customBuiltin="1"/>
    <cellStyle name="40% - Accent6" xfId="40" builtinId="51" customBuiltin="1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7" builtinId="27" customBuiltin="1"/>
    <cellStyle name="Calculation" xfId="11" builtinId="22" customBuiltin="1"/>
    <cellStyle name="Check Cell" xfId="13" builtinId="23" customBuiltin="1"/>
    <cellStyle name="Explanatory Text" xfId="16" builtinId="53" customBuiltin="1"/>
    <cellStyle name="Good" xfId="6" builtinId="26" customBuiltin="1"/>
    <cellStyle name="Heading 1" xfId="2" builtinId="16" customBuiltin="1"/>
    <cellStyle name="Heading 2" xfId="3" builtinId="17" customBuiltin="1"/>
    <cellStyle name="Heading 3" xfId="4" builtinId="18" customBuiltin="1"/>
    <cellStyle name="Heading 4" xfId="5" builtinId="19" customBuiltin="1"/>
    <cellStyle name="Input" xfId="9" builtinId="20" customBuiltin="1"/>
    <cellStyle name="Linked Cell" xfId="12" builtinId="24" customBuiltin="1"/>
    <cellStyle name="Neutral" xfId="8" builtinId="28" customBuiltin="1"/>
    <cellStyle name="Normal" xfId="0" builtinId="0"/>
    <cellStyle name="Note" xfId="15" builtinId="10" customBuiltin="1"/>
    <cellStyle name="Output" xfId="10" builtinId="21" customBuiltin="1"/>
    <cellStyle name="Title" xfId="1" builtinId="15" customBuiltin="1"/>
    <cellStyle name="Total" xfId="17" builtinId="25" customBuiltin="1"/>
    <cellStyle name="Warning Text" xfId="14" builtinId="11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U4"/>
  <sheetViews>
    <sheetView tabSelected="1" workbookViewId="0"/>
  </sheetViews>
  <sheetFormatPr baseColWidth="10" defaultRowHeight="16" x14ac:dyDescent="0.2"/>
  <sheetData>
    <row r="1" spans="1:21" x14ac:dyDescent="0.2">
      <c r="A1" t="s">
        <v>0</v>
      </c>
      <c r="B1" t="s">
        <v>1</v>
      </c>
      <c r="C1" t="s">
        <v>2</v>
      </c>
      <c r="D1" t="s">
        <v>3</v>
      </c>
      <c r="E1" t="s">
        <v>4</v>
      </c>
      <c r="F1" t="s">
        <v>5</v>
      </c>
      <c r="G1" t="s">
        <v>6</v>
      </c>
      <c r="H1" t="s">
        <v>7</v>
      </c>
      <c r="I1" t="s">
        <v>8</v>
      </c>
      <c r="J1" t="s">
        <v>9</v>
      </c>
      <c r="K1" t="s">
        <v>10</v>
      </c>
      <c r="L1" t="s">
        <v>11</v>
      </c>
      <c r="M1" t="s">
        <v>12</v>
      </c>
      <c r="N1" t="s">
        <v>13</v>
      </c>
      <c r="O1" t="s">
        <v>14</v>
      </c>
      <c r="P1" t="s">
        <v>15</v>
      </c>
      <c r="Q1" t="s">
        <v>16</v>
      </c>
      <c r="R1" t="s">
        <v>17</v>
      </c>
      <c r="S1" t="s">
        <v>18</v>
      </c>
      <c r="T1" t="s">
        <v>19</v>
      </c>
      <c r="U1" t="s">
        <v>20</v>
      </c>
    </row>
    <row r="2" spans="1:21" x14ac:dyDescent="0.2">
      <c r="A2" t="s">
        <v>21</v>
      </c>
      <c r="B2" t="s">
        <v>22</v>
      </c>
      <c r="C2">
        <v>34.405903299999999</v>
      </c>
      <c r="D2">
        <v>-118.8932212</v>
      </c>
      <c r="E2">
        <v>30</v>
      </c>
      <c r="G2" t="s">
        <v>23</v>
      </c>
      <c r="H2" t="s">
        <v>24</v>
      </c>
      <c r="I2" t="s">
        <v>25</v>
      </c>
      <c r="J2" t="s">
        <v>26</v>
      </c>
      <c r="K2" t="s">
        <v>27</v>
      </c>
      <c r="L2" t="s">
        <v>28</v>
      </c>
      <c r="M2">
        <v>1009</v>
      </c>
      <c r="N2" t="s">
        <v>29</v>
      </c>
      <c r="O2" t="s">
        <v>30</v>
      </c>
      <c r="P2" t="s">
        <v>31</v>
      </c>
      <c r="Q2" t="s">
        <v>32</v>
      </c>
      <c r="R2" t="s">
        <v>33</v>
      </c>
      <c r="S2">
        <v>36</v>
      </c>
      <c r="T2">
        <v>2000</v>
      </c>
      <c r="U2">
        <v>95.739588319999996</v>
      </c>
    </row>
    <row r="3" spans="1:21" x14ac:dyDescent="0.2">
      <c r="A3" t="s">
        <v>34</v>
      </c>
      <c r="B3" t="s">
        <v>35</v>
      </c>
      <c r="C3">
        <v>34.405919500000003</v>
      </c>
      <c r="D3">
        <v>-118.89270070000001</v>
      </c>
      <c r="E3">
        <v>4</v>
      </c>
      <c r="G3" t="s">
        <v>23</v>
      </c>
      <c r="H3" t="s">
        <v>24</v>
      </c>
      <c r="I3" t="s">
        <v>25</v>
      </c>
      <c r="J3" t="s">
        <v>26</v>
      </c>
      <c r="K3" t="s">
        <v>36</v>
      </c>
      <c r="L3" t="s">
        <v>28</v>
      </c>
      <c r="M3">
        <v>1029</v>
      </c>
      <c r="N3" t="s">
        <v>29</v>
      </c>
      <c r="O3" t="s">
        <v>30</v>
      </c>
      <c r="P3" t="s">
        <v>31</v>
      </c>
      <c r="Q3" t="s">
        <v>32</v>
      </c>
      <c r="R3" t="s">
        <v>33</v>
      </c>
      <c r="S3">
        <v>36</v>
      </c>
      <c r="T3">
        <v>600</v>
      </c>
      <c r="U3">
        <v>28.7218765</v>
      </c>
    </row>
    <row r="4" spans="1:21" x14ac:dyDescent="0.2">
      <c r="A4" t="s">
        <v>37</v>
      </c>
      <c r="B4" t="s">
        <v>38</v>
      </c>
      <c r="C4">
        <v>34.475489199999998</v>
      </c>
      <c r="D4">
        <v>-118.7679499</v>
      </c>
      <c r="E4">
        <v>72</v>
      </c>
      <c r="G4" t="s">
        <v>39</v>
      </c>
      <c r="H4" t="s">
        <v>40</v>
      </c>
      <c r="I4" t="s">
        <v>25</v>
      </c>
      <c r="J4" t="s">
        <v>26</v>
      </c>
      <c r="K4" t="s">
        <v>41</v>
      </c>
      <c r="L4" t="s">
        <v>28</v>
      </c>
      <c r="M4">
        <v>1191</v>
      </c>
      <c r="N4" t="s">
        <v>29</v>
      </c>
      <c r="O4" t="s">
        <v>30</v>
      </c>
      <c r="P4" t="s">
        <v>31</v>
      </c>
      <c r="Q4" t="s">
        <v>32</v>
      </c>
      <c r="R4" t="s">
        <v>33</v>
      </c>
      <c r="S4">
        <v>28</v>
      </c>
      <c r="T4">
        <v>575</v>
      </c>
      <c r="U4">
        <v>27.525131640000001</v>
      </c>
    </row>
  </sheetData>
  <pageMargins left="0.75" right="0.75" top="1" bottom="1" header="0.5" footer="0.5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Monterey_all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 Townsend</dc:creator>
  <cp:lastModifiedBy>Kirk Townsend</cp:lastModifiedBy>
  <dcterms:created xsi:type="dcterms:W3CDTF">2019-10-04T16:42:59Z</dcterms:created>
  <dcterms:modified xsi:type="dcterms:W3CDTF">2019-10-04T16:42:59Z</dcterms:modified>
</cp:coreProperties>
</file>