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5601"/>
  <workbookPr defaultThemeVersion="166925"/>
  <mc:AlternateContent xmlns:mc="http://schemas.openxmlformats.org/markup-compatibility/2006">
    <mc:Choice Requires="x15">
      <x15ac:absPath xmlns:x15ac="http://schemas.microsoft.com/office/spreadsheetml/2010/11/ac" url="Q:\Biosciences\Pilot\FMVSS 101 Review\"/>
    </mc:Choice>
  </mc:AlternateContent>
  <xr:revisionPtr revIDLastSave="0" documentId="13_ncr:1_{6B7749C6-D315-46BF-A3AC-166530FEF5BB}" xr6:coauthVersionLast="47" xr6:coauthVersionMax="47" xr10:uidLastSave="{00000000-0000-0000-0000-000000000000}"/>
  <bookViews>
    <workbookView xWindow="-110" yWindow="-110" windowWidth="19420" windowHeight="10420" xr2:uid="{970745F3-F695-0448-957F-C5C49CA912B5}"/>
  </bookViews>
  <sheets>
    <sheet name="XVehicle Manuals Table" sheetId="1" r:id="rId1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35" uniqueCount="113">
  <si>
    <t>Make</t>
  </si>
  <si>
    <t>Model</t>
  </si>
  <si>
    <t>Year</t>
  </si>
  <si>
    <t>Manual</t>
  </si>
  <si>
    <t>Acura</t>
  </si>
  <si>
    <t>TLX</t>
  </si>
  <si>
    <t>Audi</t>
  </si>
  <si>
    <t>Q3</t>
  </si>
  <si>
    <t>BMW</t>
  </si>
  <si>
    <t>i7</t>
  </si>
  <si>
    <t>X5</t>
  </si>
  <si>
    <t>Buick</t>
  </si>
  <si>
    <t>Enclave</t>
  </si>
  <si>
    <t>Cadillac</t>
  </si>
  <si>
    <t>Escalade</t>
  </si>
  <si>
    <t>Chevrolet</t>
  </si>
  <si>
    <t>Malibu</t>
  </si>
  <si>
    <t>Ford</t>
  </si>
  <si>
    <t>Escape</t>
  </si>
  <si>
    <t>F150</t>
  </si>
  <si>
    <t>Honda</t>
  </si>
  <si>
    <t>CRV</t>
  </si>
  <si>
    <t>Ridgeline</t>
  </si>
  <si>
    <t>Hyundai</t>
  </si>
  <si>
    <t>SantaFe</t>
  </si>
  <si>
    <t>Isuzu</t>
  </si>
  <si>
    <t>NRR</t>
  </si>
  <si>
    <t>Jeep</t>
  </si>
  <si>
    <t>Wrangler</t>
  </si>
  <si>
    <t>Kia</t>
  </si>
  <si>
    <t>Niro</t>
  </si>
  <si>
    <t>Rio</t>
  </si>
  <si>
    <t>Lexus</t>
  </si>
  <si>
    <t>NX</t>
  </si>
  <si>
    <t>Mazda</t>
  </si>
  <si>
    <t>CX5</t>
  </si>
  <si>
    <t>Mercedes Benz</t>
  </si>
  <si>
    <t>EQS</t>
  </si>
  <si>
    <t>GLC Coupe</t>
  </si>
  <si>
    <t>Mitsubishi</t>
  </si>
  <si>
    <t>Mirage</t>
  </si>
  <si>
    <t>Outlander</t>
  </si>
  <si>
    <t>Nissan</t>
  </si>
  <si>
    <t>Leaf</t>
  </si>
  <si>
    <t>Rogue</t>
  </si>
  <si>
    <t>Subaru</t>
  </si>
  <si>
    <t>Ascent</t>
  </si>
  <si>
    <t>Outback</t>
  </si>
  <si>
    <t>Tesla</t>
  </si>
  <si>
    <t>Model S</t>
  </si>
  <si>
    <t>Model Y</t>
  </si>
  <si>
    <t>Toyota</t>
  </si>
  <si>
    <t>Volvo</t>
  </si>
  <si>
    <t>XC40</t>
  </si>
  <si>
    <t xml:space="preserve">Camry </t>
  </si>
  <si>
    <t>https://ownersmanuals2.com/audi/q3-2022-owners-manual-83655</t>
  </si>
  <si>
    <t>https://ownersmanuals2.com/bmw-auto/i7-2023-owners-manual-85546</t>
  </si>
  <si>
    <t>https://ownersmanuals2.com/bmw-auto/x5-2023-owners-manual-85159</t>
  </si>
  <si>
    <t>Tucson</t>
  </si>
  <si>
    <t>Mustang MachE</t>
  </si>
  <si>
    <t>Grand Cherokee</t>
  </si>
  <si>
    <t>F150 Lightning</t>
  </si>
  <si>
    <t>Infiniti Q50</t>
  </si>
  <si>
    <t>Silverado 1500</t>
  </si>
  <si>
    <t>https://ownersmanuals2.com/make/mitsubishi/mirage-2022-16764</t>
  </si>
  <si>
    <t>https://ownersmanuals2.com/mitsubishi/outlander-2022-owners-manual-88040</t>
  </si>
  <si>
    <t>RAV4</t>
  </si>
  <si>
    <t>https://manual-directory.com/view-manual-pdf/?mid=29482</t>
  </si>
  <si>
    <t>https://truckmanualshub.com/isuzu-n-series-elf-owners-service-and-workshop-manuals-pdf/</t>
  </si>
  <si>
    <t>https://owners.hyundaiusa.com/content/dam/hyundai/us/myhyundai/manuals/glovebox-manual/2023/santa-fe/2023-Santa-Fe-Owners-Manual.pdf</t>
  </si>
  <si>
    <t>http://techinfo.honda.com/rjanisis/pubs/OM/AH/A3A02323OMEN/enu/A3A02323OMEN.PDF</t>
  </si>
  <si>
    <t>https://mygarage.honda.com/s/owners-manuals</t>
  </si>
  <si>
    <t>https://www.buick.com/support/vehicle/manuals-guides?ppc=&amp;gclid=EAIaIQobChMIhYjfkfingAMVbfSUCR3-OQ70EAAYASAAEgJWbfD_BwE&amp;compIndex=1&amp;year=2022&amp;make=Buick&amp;model=Enclave</t>
  </si>
  <si>
    <t>https://www.cadillac.com/support/vehicle/manuals-guides?compIndex=1&amp;year=2021&amp;make=Cadillac&amp;model=Escalade</t>
  </si>
  <si>
    <t>https://www.chevrolet.com/support/vehicle/manuals-guides?ppc=&amp;gclid=EAIaIQobChMIvouhwPingAMVTcRMAh2LVg42EAAYASAAEgLeR_D_BwE&amp;compIndex=1&amp;year=2022&amp;make=Chevrolet&amp;model=Malibu</t>
  </si>
  <si>
    <t>https://www.chevrolet.com/support/vehicle/manuals-guides?ppc=&amp;gclid=EAIaIQobChMIvouhwPingAMVTcRMAh2LVg42EAAYASAAEgLeR_D_BwE&amp;compIndex=1&amp;year=2023&amp;make=Chevrolet&amp;model=Silverado</t>
  </si>
  <si>
    <t>https://www.ford.com/support/vehicle/escape/2022/owner-manuals/</t>
  </si>
  <si>
    <t>https://www.ford.com/support/vehicle/f150-lightning/2023/owner-manuals/</t>
  </si>
  <si>
    <t>https://www.ford.com/support/vehicle/f150/2021/owner-manuals/</t>
  </si>
  <si>
    <t>https://www.ford.com/support/vehicle/mustang-mach-e/2022/owner-manuals/</t>
  </si>
  <si>
    <t>https://owners.honda.com/vehicle-information/information/2022/CR-V/manuals</t>
  </si>
  <si>
    <t>https://owners.honda.com/vehicle-information/information/2023/Ridgeline/manuals</t>
  </si>
  <si>
    <t>https://owners.hyundaiusa.com/content/myhyundai/us/en/resources/manuals-warranties.html?intcmp=header%20nav;more%20flyout;text;owners%20manual</t>
  </si>
  <si>
    <t>https://owners.kia.com/content/owners/en/manuals.html</t>
  </si>
  <si>
    <t>https://www.mazdausa.com/static/manuals/2023/cx-5/visual.html</t>
  </si>
  <si>
    <t>https://www.infinitiusa.com/owners/ownership/manuals-guides.html</t>
  </si>
  <si>
    <t>https://www.nissanusa.com/owners/ownership/manuals-guides.html</t>
  </si>
  <si>
    <t>https://www.subaru.com/owners/vehicle-resources.html?model=2023-ASC-PCA</t>
  </si>
  <si>
    <t>https://www.subaru.com/owners/vehicle-resources.html?model=2022-OBK-NDB</t>
  </si>
  <si>
    <t>https://www.toyota.com/owners/resources/warranty-owners-manuals.camry.2023</t>
  </si>
  <si>
    <t>https://www.toyota.com/owners/resources/warranty-owners-manuals.rav4.2021</t>
  </si>
  <si>
    <t>Also available here with VIN number: https://ownersmanual.audiusa.com/</t>
  </si>
  <si>
    <t>Also available here with VIN number: https://www.bmwusa.com/owners-manuals.html</t>
  </si>
  <si>
    <t>Dodge Ram</t>
  </si>
  <si>
    <t>https://www.mopar.com/ramtrucks/en-us/my-vehicle/owners-manual.html?openGarage=true</t>
  </si>
  <si>
    <t>Also available here with LOG IN: https://www.isuzucv.com/en/app/ownersarea</t>
  </si>
  <si>
    <t>https://www.mopar.com/jeep/en-us/my-vehicle/owners-manual.html</t>
  </si>
  <si>
    <t>https://www.mopar.com/jeep/en-us/my-vehicle/dashboard.html?openGarage=true</t>
  </si>
  <si>
    <t>https://www.lexus.com/My-Lexus/resources#manuals_and_guides_promo</t>
  </si>
  <si>
    <t>https://www.mbusa.com/en/owners/manuals</t>
  </si>
  <si>
    <t>Also available here with VIN number: https://owners.mitsubishicars.com/s/my-garage</t>
  </si>
  <si>
    <t>https://www.tesla.com/ownersmanual/models/en_us/</t>
  </si>
  <si>
    <t>https://www.tesla.com/ownersmanual/modely/en_us/</t>
  </si>
  <si>
    <t>Also available in non-downloadable form here: https://www.volvocars.com/en-ca/support/car/xc40-mild-hybrid/22w46#047b6b9dc7e1d04ec0a81f6f3f0e4f35</t>
  </si>
  <si>
    <t>Volkswagen</t>
  </si>
  <si>
    <t>Jetta</t>
  </si>
  <si>
    <t>Alternate location with VIN</t>
  </si>
  <si>
    <t>Additional source</t>
  </si>
  <si>
    <t>https://api.ownersmanualvw.com/#/</t>
  </si>
  <si>
    <t>digital only, no pdf available</t>
  </si>
  <si>
    <t>Land Rover</t>
  </si>
  <si>
    <t>Defender</t>
  </si>
  <si>
    <t>https://www.lrdefender.org/land_rover_defender_2020_2023_owner_s_manual-1.html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u/>
      <sz val="12"/>
      <color theme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8" tint="0.79998168889431442"/>
        <bgColor indexed="64"/>
      </patternFill>
    </fill>
  </fills>
  <borders count="1">
    <border>
      <left/>
      <right/>
      <top/>
      <bottom/>
      <diagonal/>
    </border>
  </borders>
  <cellStyleXfs count="2">
    <xf numFmtId="0" fontId="0" fillId="0" borderId="0"/>
    <xf numFmtId="0" fontId="2" fillId="0" borderId="0" applyNumberFormat="0" applyFill="0" applyBorder="0" applyAlignment="0" applyProtection="0"/>
  </cellStyleXfs>
  <cellXfs count="5">
    <xf numFmtId="0" fontId="0" fillId="0" borderId="0" xfId="0"/>
    <xf numFmtId="0" fontId="1" fillId="2" borderId="0" xfId="0" applyFont="1" applyFill="1"/>
    <xf numFmtId="0" fontId="2" fillId="0" borderId="0" xfId="1" applyAlignment="1">
      <alignment wrapText="1"/>
    </xf>
    <xf numFmtId="0" fontId="0" fillId="0" borderId="0" xfId="0" applyAlignment="1">
      <alignment wrapText="1"/>
    </xf>
    <xf numFmtId="0" fontId="0" fillId="0" borderId="0" xfId="0" applyAlignment="1">
      <alignment horizontal="left" wrapText="1"/>
    </xf>
  </cellXfs>
  <cellStyles count="2">
    <cellStyle name="Hyperlink" xfId="1" builtinId="8"/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3" Type="http://schemas.openxmlformats.org/officeDocument/2006/relationships/hyperlink" Target="https://truckmanualshub.com/isuzu-n-series-elf-owners-service-and-workshop-manuals-pdf/" TargetMode="External"/><Relationship Id="rId2" Type="http://schemas.openxmlformats.org/officeDocument/2006/relationships/hyperlink" Target="https://ownersmanuals2.com/bmw-auto/x5-2023-owners-manual-85159" TargetMode="External"/><Relationship Id="rId1" Type="http://schemas.openxmlformats.org/officeDocument/2006/relationships/hyperlink" Target="https://ownersmanuals2.com/bmw-auto/i7-2023-owners-manual-85546" TargetMode="External"/><Relationship Id="rId6" Type="http://schemas.openxmlformats.org/officeDocument/2006/relationships/hyperlink" Target="https://manual-directory.com/view-manual-pdf/?mid=29482" TargetMode="External"/><Relationship Id="rId5" Type="http://schemas.openxmlformats.org/officeDocument/2006/relationships/hyperlink" Target="https://ownersmanuals2.com/mitsubishi/outlander-2022-owners-manual-88040" TargetMode="External"/><Relationship Id="rId4" Type="http://schemas.openxmlformats.org/officeDocument/2006/relationships/hyperlink" Target="https://ownersmanuals2.com/make/mitsubishi/mirage-2022-16764" TargetMode="Externa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4849DE3-5CD5-D948-8950-29A2CF63E29D}">
  <dimension ref="A1:F43"/>
  <sheetViews>
    <sheetView tabSelected="1" zoomScale="65" zoomScaleNormal="84" workbookViewId="0">
      <pane xSplit="3" ySplit="1" topLeftCell="D18" activePane="bottomRight" state="frozen"/>
      <selection pane="topRight" activeCell="D1" sqref="D1"/>
      <selection pane="bottomLeft" activeCell="A2" sqref="A2"/>
      <selection pane="bottomRight" activeCell="D44" sqref="D44"/>
    </sheetView>
  </sheetViews>
  <sheetFormatPr defaultColWidth="10.6640625" defaultRowHeight="15.5" x14ac:dyDescent="0.35"/>
  <cols>
    <col min="1" max="1" width="13.6640625" bestFit="1" customWidth="1"/>
    <col min="2" max="2" width="13.83203125" bestFit="1" customWidth="1"/>
    <col min="4" max="4" width="89.9140625" customWidth="1"/>
    <col min="5" max="5" width="28.6640625" customWidth="1"/>
    <col min="6" max="6" width="78.08203125" customWidth="1"/>
  </cols>
  <sheetData>
    <row r="1" spans="1:6" x14ac:dyDescent="0.35">
      <c r="A1" s="1" t="s">
        <v>0</v>
      </c>
      <c r="B1" s="1" t="s">
        <v>1</v>
      </c>
      <c r="C1" s="1" t="s">
        <v>2</v>
      </c>
      <c r="D1" s="1" t="s">
        <v>3</v>
      </c>
      <c r="E1" s="1" t="s">
        <v>107</v>
      </c>
      <c r="F1" s="1" t="s">
        <v>106</v>
      </c>
    </row>
    <row r="2" spans="1:6" x14ac:dyDescent="0.35">
      <c r="A2" s="3" t="s">
        <v>4</v>
      </c>
      <c r="B2" s="3" t="s">
        <v>5</v>
      </c>
      <c r="C2" s="3">
        <v>2023</v>
      </c>
      <c r="D2" s="2" t="s">
        <v>71</v>
      </c>
      <c r="E2" s="2"/>
      <c r="F2" s="3"/>
    </row>
    <row r="3" spans="1:6" x14ac:dyDescent="0.35">
      <c r="A3" s="3" t="s">
        <v>6</v>
      </c>
      <c r="B3" s="3" t="s">
        <v>7</v>
      </c>
      <c r="C3" s="3">
        <v>2022</v>
      </c>
      <c r="D3" s="2" t="s">
        <v>55</v>
      </c>
      <c r="E3" s="2"/>
      <c r="F3" s="3" t="s">
        <v>91</v>
      </c>
    </row>
    <row r="4" spans="1:6" x14ac:dyDescent="0.35">
      <c r="A4" s="3" t="s">
        <v>8</v>
      </c>
      <c r="B4" s="3" t="s">
        <v>9</v>
      </c>
      <c r="C4" s="3">
        <v>2023</v>
      </c>
      <c r="D4" s="2" t="s">
        <v>56</v>
      </c>
      <c r="E4" s="2"/>
      <c r="F4" s="3" t="s">
        <v>92</v>
      </c>
    </row>
    <row r="5" spans="1:6" x14ac:dyDescent="0.35">
      <c r="A5" s="3" t="s">
        <v>8</v>
      </c>
      <c r="B5" s="3" t="s">
        <v>10</v>
      </c>
      <c r="C5" s="3">
        <v>2023</v>
      </c>
      <c r="D5" s="2" t="s">
        <v>57</v>
      </c>
      <c r="E5" s="2"/>
      <c r="F5" s="3" t="s">
        <v>92</v>
      </c>
    </row>
    <row r="6" spans="1:6" ht="46.5" x14ac:dyDescent="0.35">
      <c r="A6" s="3" t="s">
        <v>11</v>
      </c>
      <c r="B6" s="3" t="s">
        <v>12</v>
      </c>
      <c r="C6" s="3">
        <v>2022</v>
      </c>
      <c r="D6" s="2" t="s">
        <v>72</v>
      </c>
      <c r="E6" s="2"/>
      <c r="F6" s="3"/>
    </row>
    <row r="7" spans="1:6" ht="31" x14ac:dyDescent="0.35">
      <c r="A7" s="3" t="s">
        <v>13</v>
      </c>
      <c r="B7" s="3" t="s">
        <v>14</v>
      </c>
      <c r="C7" s="3">
        <v>2021</v>
      </c>
      <c r="D7" s="2" t="s">
        <v>73</v>
      </c>
      <c r="E7" s="2"/>
      <c r="F7" s="3"/>
    </row>
    <row r="8" spans="1:6" ht="46.5" x14ac:dyDescent="0.35">
      <c r="A8" s="3" t="s">
        <v>15</v>
      </c>
      <c r="B8" s="3" t="s">
        <v>16</v>
      </c>
      <c r="C8" s="3">
        <v>2022</v>
      </c>
      <c r="D8" s="2" t="s">
        <v>74</v>
      </c>
      <c r="E8" s="2"/>
      <c r="F8" s="3"/>
    </row>
    <row r="9" spans="1:6" ht="46.5" x14ac:dyDescent="0.35">
      <c r="A9" s="3" t="s">
        <v>15</v>
      </c>
      <c r="B9" s="3" t="s">
        <v>63</v>
      </c>
      <c r="C9" s="3">
        <v>2023</v>
      </c>
      <c r="D9" s="2" t="s">
        <v>75</v>
      </c>
      <c r="E9" s="2"/>
      <c r="F9" s="3"/>
    </row>
    <row r="10" spans="1:6" x14ac:dyDescent="0.35">
      <c r="A10" s="3" t="s">
        <v>93</v>
      </c>
      <c r="B10" s="4">
        <v>2500</v>
      </c>
      <c r="C10" s="3">
        <v>2023</v>
      </c>
      <c r="D10" s="2" t="s">
        <v>94</v>
      </c>
      <c r="E10" s="2"/>
      <c r="F10" s="3"/>
    </row>
    <row r="11" spans="1:6" x14ac:dyDescent="0.35">
      <c r="A11" s="3" t="s">
        <v>17</v>
      </c>
      <c r="B11" s="3" t="s">
        <v>18</v>
      </c>
      <c r="C11" s="3">
        <v>2022</v>
      </c>
      <c r="D11" s="2" t="s">
        <v>76</v>
      </c>
      <c r="E11" s="2"/>
      <c r="F11" s="3"/>
    </row>
    <row r="12" spans="1:6" x14ac:dyDescent="0.35">
      <c r="A12" s="3" t="s">
        <v>17</v>
      </c>
      <c r="B12" s="3" t="s">
        <v>61</v>
      </c>
      <c r="C12" s="3">
        <v>2023</v>
      </c>
      <c r="D12" s="2" t="s">
        <v>77</v>
      </c>
      <c r="E12" s="2"/>
      <c r="F12" s="3"/>
    </row>
    <row r="13" spans="1:6" x14ac:dyDescent="0.35">
      <c r="A13" s="3" t="s">
        <v>17</v>
      </c>
      <c r="B13" s="3" t="s">
        <v>19</v>
      </c>
      <c r="C13" s="3">
        <v>2021</v>
      </c>
      <c r="D13" s="2" t="s">
        <v>78</v>
      </c>
      <c r="E13" s="2"/>
      <c r="F13" s="3"/>
    </row>
    <row r="14" spans="1:6" ht="31" x14ac:dyDescent="0.35">
      <c r="A14" s="3" t="s">
        <v>17</v>
      </c>
      <c r="B14" s="3" t="s">
        <v>59</v>
      </c>
      <c r="C14" s="3">
        <v>2022</v>
      </c>
      <c r="D14" s="2" t="s">
        <v>79</v>
      </c>
      <c r="E14" s="2"/>
      <c r="F14" s="3"/>
    </row>
    <row r="15" spans="1:6" ht="46.5" x14ac:dyDescent="0.35">
      <c r="A15" s="3" t="s">
        <v>20</v>
      </c>
      <c r="B15" s="3" t="s">
        <v>21</v>
      </c>
      <c r="C15" s="3">
        <v>2023</v>
      </c>
      <c r="D15" s="2" t="s">
        <v>80</v>
      </c>
      <c r="E15" s="3" t="s">
        <v>70</v>
      </c>
      <c r="F15" s="3"/>
    </row>
    <row r="16" spans="1:6" x14ac:dyDescent="0.35">
      <c r="A16" s="3" t="s">
        <v>20</v>
      </c>
      <c r="B16" s="3" t="s">
        <v>22</v>
      </c>
      <c r="C16" s="3">
        <v>2023</v>
      </c>
      <c r="D16" s="2" t="s">
        <v>81</v>
      </c>
      <c r="E16" s="3"/>
      <c r="F16" s="3"/>
    </row>
    <row r="17" spans="1:6" ht="77.5" x14ac:dyDescent="0.35">
      <c r="A17" s="3" t="s">
        <v>23</v>
      </c>
      <c r="B17" s="3" t="s">
        <v>24</v>
      </c>
      <c r="C17" s="3">
        <v>2023</v>
      </c>
      <c r="D17" s="2" t="s">
        <v>82</v>
      </c>
      <c r="E17" s="3" t="s">
        <v>69</v>
      </c>
      <c r="F17" s="3"/>
    </row>
    <row r="18" spans="1:6" ht="31" x14ac:dyDescent="0.35">
      <c r="A18" s="3" t="s">
        <v>23</v>
      </c>
      <c r="B18" s="3" t="s">
        <v>58</v>
      </c>
      <c r="C18" s="3">
        <v>2023</v>
      </c>
      <c r="D18" s="2" t="s">
        <v>82</v>
      </c>
      <c r="E18" s="2"/>
      <c r="F18" s="3"/>
    </row>
    <row r="19" spans="1:6" x14ac:dyDescent="0.35">
      <c r="A19" s="3" t="s">
        <v>25</v>
      </c>
      <c r="B19" s="3" t="s">
        <v>26</v>
      </c>
      <c r="C19" s="3">
        <v>2023</v>
      </c>
      <c r="D19" s="2" t="s">
        <v>68</v>
      </c>
      <c r="E19" s="2"/>
      <c r="F19" s="3" t="s">
        <v>95</v>
      </c>
    </row>
    <row r="20" spans="1:6" ht="31" x14ac:dyDescent="0.35">
      <c r="A20" s="3" t="s">
        <v>27</v>
      </c>
      <c r="B20" s="3" t="s">
        <v>60</v>
      </c>
      <c r="C20" s="3">
        <v>2023</v>
      </c>
      <c r="D20" s="2" t="s">
        <v>96</v>
      </c>
      <c r="E20" s="2"/>
      <c r="F20" s="3"/>
    </row>
    <row r="21" spans="1:6" x14ac:dyDescent="0.35">
      <c r="A21" s="3" t="s">
        <v>27</v>
      </c>
      <c r="B21" s="3" t="s">
        <v>28</v>
      </c>
      <c r="C21" s="3">
        <v>2023</v>
      </c>
      <c r="D21" s="2" t="s">
        <v>97</v>
      </c>
      <c r="E21" s="2"/>
      <c r="F21" s="3"/>
    </row>
    <row r="22" spans="1:6" x14ac:dyDescent="0.35">
      <c r="A22" s="3" t="s">
        <v>29</v>
      </c>
      <c r="B22" s="3" t="s">
        <v>30</v>
      </c>
      <c r="C22" s="3">
        <v>2023</v>
      </c>
      <c r="D22" s="2" t="s">
        <v>83</v>
      </c>
      <c r="E22" s="2"/>
      <c r="F22" s="3"/>
    </row>
    <row r="23" spans="1:6" x14ac:dyDescent="0.35">
      <c r="A23" s="3" t="s">
        <v>29</v>
      </c>
      <c r="B23" s="3" t="s">
        <v>31</v>
      </c>
      <c r="C23" s="3">
        <v>2023</v>
      </c>
      <c r="D23" s="2" t="s">
        <v>83</v>
      </c>
      <c r="E23" s="2"/>
      <c r="F23" s="3"/>
    </row>
    <row r="24" spans="1:6" x14ac:dyDescent="0.35">
      <c r="A24" s="3" t="s">
        <v>110</v>
      </c>
      <c r="B24" s="3" t="s">
        <v>111</v>
      </c>
      <c r="C24" s="3">
        <v>2022</v>
      </c>
      <c r="D24" s="2" t="s">
        <v>112</v>
      </c>
      <c r="E24" s="2"/>
      <c r="F24" s="3"/>
    </row>
    <row r="25" spans="1:6" x14ac:dyDescent="0.35">
      <c r="A25" s="3" t="s">
        <v>32</v>
      </c>
      <c r="B25" s="3" t="s">
        <v>33</v>
      </c>
      <c r="C25" s="3">
        <v>2022</v>
      </c>
      <c r="D25" s="2" t="s">
        <v>98</v>
      </c>
      <c r="E25" s="2"/>
      <c r="F25" s="3"/>
    </row>
    <row r="26" spans="1:6" x14ac:dyDescent="0.35">
      <c r="A26" s="3" t="s">
        <v>34</v>
      </c>
      <c r="B26" s="3" t="s">
        <v>35</v>
      </c>
      <c r="C26" s="3">
        <v>2023</v>
      </c>
      <c r="D26" s="2" t="s">
        <v>84</v>
      </c>
      <c r="E26" s="2"/>
      <c r="F26" s="3"/>
    </row>
    <row r="27" spans="1:6" x14ac:dyDescent="0.35">
      <c r="A27" s="3" t="s">
        <v>36</v>
      </c>
      <c r="B27" s="3" t="s">
        <v>37</v>
      </c>
      <c r="C27" s="3">
        <v>2023</v>
      </c>
      <c r="D27" s="2" t="s">
        <v>99</v>
      </c>
      <c r="E27" s="2"/>
      <c r="F27" s="3"/>
    </row>
    <row r="28" spans="1:6" x14ac:dyDescent="0.35">
      <c r="A28" s="3" t="s">
        <v>36</v>
      </c>
      <c r="B28" s="3" t="s">
        <v>38</v>
      </c>
      <c r="C28" s="3">
        <v>2023</v>
      </c>
      <c r="D28" s="2" t="s">
        <v>99</v>
      </c>
      <c r="E28" s="2"/>
      <c r="F28" s="3"/>
    </row>
    <row r="29" spans="1:6" x14ac:dyDescent="0.35">
      <c r="A29" s="3" t="s">
        <v>39</v>
      </c>
      <c r="B29" s="3" t="s">
        <v>40</v>
      </c>
      <c r="C29" s="3">
        <v>2022</v>
      </c>
      <c r="D29" s="2" t="s">
        <v>64</v>
      </c>
      <c r="E29" s="2"/>
      <c r="F29" s="3" t="s">
        <v>100</v>
      </c>
    </row>
    <row r="30" spans="1:6" x14ac:dyDescent="0.35">
      <c r="A30" s="3" t="s">
        <v>39</v>
      </c>
      <c r="B30" s="3" t="s">
        <v>41</v>
      </c>
      <c r="C30" s="3">
        <v>2022</v>
      </c>
      <c r="D30" s="2" t="s">
        <v>65</v>
      </c>
      <c r="E30" s="2"/>
      <c r="F30" s="3" t="s">
        <v>100</v>
      </c>
    </row>
    <row r="31" spans="1:6" x14ac:dyDescent="0.35">
      <c r="A31" s="3" t="s">
        <v>42</v>
      </c>
      <c r="B31" s="3" t="s">
        <v>62</v>
      </c>
      <c r="C31" s="3">
        <v>2023</v>
      </c>
      <c r="D31" s="2" t="s">
        <v>85</v>
      </c>
      <c r="E31" s="2"/>
      <c r="F31" s="3"/>
    </row>
    <row r="32" spans="1:6" x14ac:dyDescent="0.35">
      <c r="A32" s="3" t="s">
        <v>42</v>
      </c>
      <c r="B32" s="3" t="s">
        <v>43</v>
      </c>
      <c r="C32" s="3">
        <v>2023</v>
      </c>
      <c r="D32" s="2" t="s">
        <v>86</v>
      </c>
      <c r="E32" s="2"/>
      <c r="F32" s="3"/>
    </row>
    <row r="33" spans="1:6" x14ac:dyDescent="0.35">
      <c r="A33" s="3" t="s">
        <v>42</v>
      </c>
      <c r="B33" s="3" t="s">
        <v>44</v>
      </c>
      <c r="C33" s="3">
        <v>2023</v>
      </c>
      <c r="D33" s="2" t="s">
        <v>86</v>
      </c>
      <c r="E33" s="2"/>
      <c r="F33" s="3"/>
    </row>
    <row r="34" spans="1:6" x14ac:dyDescent="0.35">
      <c r="A34" s="3" t="s">
        <v>45</v>
      </c>
      <c r="B34" s="3" t="s">
        <v>46</v>
      </c>
      <c r="C34" s="3">
        <v>2023</v>
      </c>
      <c r="D34" s="2" t="s">
        <v>87</v>
      </c>
      <c r="E34" s="2"/>
      <c r="F34" s="3"/>
    </row>
    <row r="35" spans="1:6" x14ac:dyDescent="0.35">
      <c r="A35" s="3" t="s">
        <v>45</v>
      </c>
      <c r="B35" s="3" t="s">
        <v>47</v>
      </c>
      <c r="C35" s="3">
        <v>2022</v>
      </c>
      <c r="D35" s="2" t="s">
        <v>88</v>
      </c>
      <c r="E35" s="2"/>
      <c r="F35" s="3"/>
    </row>
    <row r="36" spans="1:6" x14ac:dyDescent="0.35">
      <c r="A36" s="3" t="s">
        <v>48</v>
      </c>
      <c r="B36" s="3" t="s">
        <v>49</v>
      </c>
      <c r="C36" s="3">
        <v>2021</v>
      </c>
      <c r="D36" s="2" t="s">
        <v>101</v>
      </c>
      <c r="E36" s="2"/>
      <c r="F36" s="3"/>
    </row>
    <row r="37" spans="1:6" x14ac:dyDescent="0.35">
      <c r="A37" s="3" t="s">
        <v>48</v>
      </c>
      <c r="B37" s="3" t="s">
        <v>50</v>
      </c>
      <c r="C37" s="3">
        <v>2023</v>
      </c>
      <c r="D37" s="2" t="s">
        <v>102</v>
      </c>
      <c r="E37" s="2"/>
      <c r="F37" s="3"/>
    </row>
    <row r="38" spans="1:6" x14ac:dyDescent="0.35">
      <c r="A38" s="3" t="s">
        <v>51</v>
      </c>
      <c r="B38" s="3" t="s">
        <v>54</v>
      </c>
      <c r="C38" s="3">
        <v>2023</v>
      </c>
      <c r="D38" s="2" t="s">
        <v>89</v>
      </c>
      <c r="E38" s="2"/>
      <c r="F38" s="3"/>
    </row>
    <row r="39" spans="1:6" x14ac:dyDescent="0.35">
      <c r="A39" s="3" t="s">
        <v>51</v>
      </c>
      <c r="B39" s="3" t="s">
        <v>66</v>
      </c>
      <c r="C39" s="3">
        <v>2021</v>
      </c>
      <c r="D39" s="2" t="s">
        <v>90</v>
      </c>
      <c r="E39" s="2"/>
      <c r="F39" s="3"/>
    </row>
    <row r="40" spans="1:6" ht="31" x14ac:dyDescent="0.35">
      <c r="A40" s="3" t="s">
        <v>52</v>
      </c>
      <c r="B40" s="3" t="s">
        <v>53</v>
      </c>
      <c r="C40" s="3">
        <v>2023</v>
      </c>
      <c r="D40" s="2" t="s">
        <v>67</v>
      </c>
      <c r="E40" s="2"/>
      <c r="F40" s="3" t="s">
        <v>103</v>
      </c>
    </row>
    <row r="41" spans="1:6" x14ac:dyDescent="0.35">
      <c r="A41" s="3" t="s">
        <v>104</v>
      </c>
      <c r="B41" s="3" t="s">
        <v>105</v>
      </c>
      <c r="C41" s="3">
        <v>2023</v>
      </c>
      <c r="D41" s="3" t="s">
        <v>109</v>
      </c>
      <c r="E41" s="3"/>
      <c r="F41" s="3" t="s">
        <v>108</v>
      </c>
    </row>
    <row r="42" spans="1:6" x14ac:dyDescent="0.35">
      <c r="A42" s="3"/>
      <c r="B42" s="3"/>
      <c r="C42" s="3"/>
      <c r="D42" s="3"/>
      <c r="E42" s="3"/>
      <c r="F42" s="3"/>
    </row>
    <row r="43" spans="1:6" x14ac:dyDescent="0.35">
      <c r="A43" s="3"/>
      <c r="B43" s="3"/>
      <c r="C43" s="3"/>
      <c r="D43" s="3"/>
      <c r="E43" s="3"/>
      <c r="F43" s="3"/>
    </row>
  </sheetData>
  <hyperlinks>
    <hyperlink ref="D4" r:id="rId1" xr:uid="{81D53E3F-3EC7-594D-A3D3-B6362DBDDBB7}"/>
    <hyperlink ref="D5" r:id="rId2" xr:uid="{C220CE8C-E6E1-C847-9C50-E5214CBC98F1}"/>
    <hyperlink ref="D19" r:id="rId3" xr:uid="{3A8CC854-1CA4-7043-BA08-147948067DF6}"/>
    <hyperlink ref="D29" r:id="rId4" xr:uid="{37A453DE-8BBA-D14B-9589-749DA30B4586}"/>
    <hyperlink ref="D30" r:id="rId5" xr:uid="{56252AED-731E-164F-9B6A-85E1ECFA940A}"/>
    <hyperlink ref="D40" r:id="rId6" xr:uid="{A267E5D4-3818-534F-A0EF-B29C59F097C4}"/>
  </hyperlink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XVehicle Manuals Table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Klinich, Kathleen</cp:lastModifiedBy>
  <dcterms:created xsi:type="dcterms:W3CDTF">2023-07-14T14:33:25Z</dcterms:created>
  <dcterms:modified xsi:type="dcterms:W3CDTF">2023-08-10T17:51:18Z</dcterms:modified>
</cp:coreProperties>
</file>