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8429"/>
  <workbookPr defaultThemeVersion="202300"/>
  <mc:AlternateContent xmlns:mc="http://schemas.openxmlformats.org/markup-compatibility/2006">
    <mc:Choice Requires="x15">
      <x15ac:absPath xmlns:x15ac="http://schemas.microsoft.com/office/spreadsheetml/2010/11/ac" url="https://umich-my.sharepoint.com/personal/bealere_umich_edu/Documents/Documents/Documents/UM/Research/Antisense Oligo Project -Eiji/ASO Paper/FigureData/"/>
    </mc:Choice>
  </mc:AlternateContent>
  <xr:revisionPtr revIDLastSave="13" documentId="8_{A6C6BA44-E78D-4738-8255-7D958715846F}" xr6:coauthVersionLast="47" xr6:coauthVersionMax="47" xr10:uidLastSave="{27578E43-1B9B-415B-8D93-E1FF3E2D5217}"/>
  <bookViews>
    <workbookView xWindow="22932" yWindow="-108" windowWidth="30936" windowHeight="16896" xr2:uid="{C6436539-6CB8-41C2-A5A2-DB0A6C071DA8}"/>
  </bookViews>
  <sheets>
    <sheet name="Inflammatory PCR results Fig 6" sheetId="1" r:id="rId1"/>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52" uniqueCount="14">
  <si>
    <t>No treatment</t>
  </si>
  <si>
    <t>PLG control</t>
  </si>
  <si>
    <t>PLG-aTNFα</t>
  </si>
  <si>
    <t>Day 1</t>
  </si>
  <si>
    <t>Day 4</t>
  </si>
  <si>
    <t>Day 7</t>
  </si>
  <si>
    <r>
      <t>TNF</t>
    </r>
    <r>
      <rPr>
        <b/>
        <sz val="11"/>
        <color theme="1"/>
        <rFont val="Aptos Narrow"/>
        <family val="2"/>
      </rPr>
      <t>α</t>
    </r>
  </si>
  <si>
    <t>Fold change</t>
  </si>
  <si>
    <t>Days after transplant</t>
  </si>
  <si>
    <t>iNOS</t>
  </si>
  <si>
    <t>IL-6</t>
  </si>
  <si>
    <r>
      <t>IL-1</t>
    </r>
    <r>
      <rPr>
        <b/>
        <sz val="11"/>
        <color theme="1"/>
        <rFont val="Aptos Narrow"/>
        <family val="2"/>
      </rPr>
      <t>β</t>
    </r>
  </si>
  <si>
    <t>TNFα expression Day 1, Run 2</t>
  </si>
  <si>
    <t>IL-1β expression Day 1, Run 2</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5" x14ac:knownFonts="1">
    <font>
      <sz val="11"/>
      <color theme="1"/>
      <name val="Aptos Narrow"/>
      <family val="2"/>
      <scheme val="minor"/>
    </font>
    <font>
      <b/>
      <sz val="11"/>
      <color theme="1"/>
      <name val="Aptos Narrow"/>
      <family val="2"/>
      <scheme val="minor"/>
    </font>
    <font>
      <b/>
      <sz val="11"/>
      <color theme="1"/>
      <name val="Aptos Narrow"/>
      <family val="2"/>
    </font>
    <font>
      <sz val="10"/>
      <name val="Arial"/>
      <family val="2"/>
    </font>
    <font>
      <b/>
      <sz val="10"/>
      <name val="Arial"/>
      <family val="2"/>
    </font>
  </fonts>
  <fills count="2">
    <fill>
      <patternFill patternType="none"/>
    </fill>
    <fill>
      <patternFill patternType="gray125"/>
    </fill>
  </fills>
  <borders count="4">
    <border>
      <left/>
      <right/>
      <top/>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top style="thin">
        <color indexed="64"/>
      </top>
      <bottom style="thin">
        <color indexed="64"/>
      </bottom>
      <diagonal/>
    </border>
  </borders>
  <cellStyleXfs count="1">
    <xf numFmtId="0" fontId="0" fillId="0" borderId="0"/>
  </cellStyleXfs>
  <cellXfs count="15">
    <xf numFmtId="0" fontId="0" fillId="0" borderId="0" xfId="0"/>
    <xf numFmtId="0" fontId="1" fillId="0" borderId="0" xfId="0" applyFont="1" applyAlignment="1">
      <alignment horizontal="center"/>
    </xf>
    <xf numFmtId="0" fontId="1" fillId="0" borderId="1" xfId="0" applyFont="1" applyBorder="1" applyAlignment="1">
      <alignment horizontal="center"/>
    </xf>
    <xf numFmtId="0" fontId="3" fillId="0" borderId="0" xfId="0" applyFont="1"/>
    <xf numFmtId="0" fontId="3" fillId="0" borderId="0" xfId="0" applyFont="1" applyAlignment="1">
      <alignment horizontal="center"/>
    </xf>
    <xf numFmtId="0" fontId="3" fillId="0" borderId="0" xfId="0" applyFont="1" applyAlignment="1">
      <alignment horizontal="left"/>
    </xf>
    <xf numFmtId="0" fontId="1" fillId="0" borderId="2" xfId="0" applyFont="1" applyBorder="1" applyAlignment="1">
      <alignment horizontal="center"/>
    </xf>
    <xf numFmtId="0" fontId="1" fillId="0" borderId="3" xfId="0" applyFont="1" applyBorder="1" applyAlignment="1">
      <alignment horizontal="center"/>
    </xf>
    <xf numFmtId="0" fontId="1" fillId="0" borderId="0" xfId="0" applyFont="1" applyBorder="1" applyAlignment="1"/>
    <xf numFmtId="0" fontId="3" fillId="0" borderId="0" xfId="0" applyFont="1" applyBorder="1" applyAlignment="1"/>
    <xf numFmtId="0" fontId="3" fillId="0" borderId="0" xfId="0" applyFont="1" applyAlignment="1"/>
    <xf numFmtId="0" fontId="4" fillId="0" borderId="1" xfId="0" applyFont="1" applyBorder="1" applyAlignment="1">
      <alignment horizontal="center"/>
    </xf>
    <xf numFmtId="0" fontId="0" fillId="0" borderId="0" xfId="0" applyBorder="1"/>
    <xf numFmtId="0" fontId="4" fillId="0" borderId="2" xfId="0" applyFont="1" applyBorder="1" applyAlignment="1">
      <alignment horizontal="center"/>
    </xf>
    <xf numFmtId="0" fontId="4" fillId="0" borderId="3" xfId="0" applyFont="1" applyBorder="1" applyAlignment="1">
      <alignment horizontal="center"/>
    </xf>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drawings/drawing1.xml><?xml version="1.0" encoding="utf-8"?>
<xdr:wsDr xmlns:xdr="http://schemas.openxmlformats.org/drawingml/2006/spreadsheetDrawing" xmlns:a="http://schemas.openxmlformats.org/drawingml/2006/main">
  <xdr:twoCellAnchor>
    <xdr:from>
      <xdr:col>0</xdr:col>
      <xdr:colOff>410210</xdr:colOff>
      <xdr:row>32</xdr:row>
      <xdr:rowOff>143510</xdr:rowOff>
    </xdr:from>
    <xdr:to>
      <xdr:col>4</xdr:col>
      <xdr:colOff>210820</xdr:colOff>
      <xdr:row>39</xdr:row>
      <xdr:rowOff>91440</xdr:rowOff>
    </xdr:to>
    <xdr:sp macro="" textlink="">
      <xdr:nvSpPr>
        <xdr:cNvPr id="2" name="TextBox 1">
          <a:extLst>
            <a:ext uri="{FF2B5EF4-FFF2-40B4-BE49-F238E27FC236}">
              <a16:creationId xmlns:a16="http://schemas.microsoft.com/office/drawing/2014/main" id="{66D481D8-03B0-CAB3-41A1-D19A00BBCAAC}"/>
            </a:ext>
          </a:extLst>
        </xdr:cNvPr>
        <xdr:cNvSpPr txBox="1"/>
      </xdr:nvSpPr>
      <xdr:spPr>
        <a:xfrm>
          <a:off x="410210" y="5995670"/>
          <a:ext cx="3686810" cy="1228090"/>
        </a:xfrm>
        <a:prstGeom prst="rect">
          <a:avLst/>
        </a:prstGeom>
        <a:solidFill>
          <a:schemeClr val="lt1"/>
        </a:solidFill>
        <a:ln w="9525" cmpd="sng">
          <a:solidFill>
            <a:schemeClr val="lt1">
              <a:shade val="50000"/>
            </a:schemeClr>
          </a:solidFill>
        </a:ln>
      </xdr:spPr>
      <xdr:style>
        <a:lnRef idx="0">
          <a:scrgbClr r="0" g="0" b="0"/>
        </a:lnRef>
        <a:fillRef idx="0">
          <a:scrgbClr r="0" g="0" b="0"/>
        </a:fillRef>
        <a:effectRef idx="0">
          <a:scrgbClr r="0" g="0" b="0"/>
        </a:effectRef>
        <a:fontRef idx="minor">
          <a:schemeClr val="dk1"/>
        </a:fontRef>
      </xdr:style>
      <xdr:txBody>
        <a:bodyPr vertOverflow="clip" horzOverflow="clip" wrap="square" rtlCol="0" anchor="t"/>
        <a:lstStyle/>
        <a:p>
          <a:r>
            <a:rPr lang="en-US" sz="1100"/>
            <a:t>This file</a:t>
          </a:r>
          <a:r>
            <a:rPr lang="en-US" sz="1100" baseline="0"/>
            <a:t> corresponds to the Figure6-PCRR-imageanalysis.prism file. </a:t>
          </a:r>
        </a:p>
        <a:p>
          <a:r>
            <a:rPr lang="en-US" sz="1100" baseline="0"/>
            <a:t>Tables and graphs for TNF, iNOS, IL-6, and IL-1b are included in the Prism file that represent these raw values shown in this Excel file. Different tables correspond to alternative ways to show the data (i.e. per day or per cytokine measured). </a:t>
          </a:r>
          <a:endParaRPr lang="en-US" sz="1100"/>
        </a:p>
      </xdr:txBody>
    </xdr:sp>
    <xdr:clientData/>
  </xdr:twoCellAnchor>
</xdr:wsDr>
</file>

<file path=xl/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xl/worksheets/_rels/sheet1.xml.rels><?xml version="1.0" encoding="UTF-8" standalone="yes"?>
<Relationships xmlns="http://schemas.openxmlformats.org/package/2006/relationships"><Relationship Id="rId1" Type="http://schemas.openxmlformats.org/officeDocument/2006/relationships/drawing" Target="../drawings/drawing1.xml"/></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F10D5D04-7AB6-4DC6-A37F-54CD55F2D458}">
  <dimension ref="A2:T42"/>
  <sheetViews>
    <sheetView tabSelected="1" workbookViewId="0">
      <selection activeCell="H39" sqref="H39"/>
    </sheetView>
  </sheetViews>
  <sheetFormatPr defaultRowHeight="14.5" x14ac:dyDescent="0.35"/>
  <cols>
    <col min="1" max="1" width="12.6328125" customWidth="1"/>
    <col min="2" max="2" width="19.453125" customWidth="1"/>
    <col min="3" max="5" width="11.81640625" bestFit="1" customWidth="1"/>
    <col min="7" max="9" width="11.81640625" bestFit="1" customWidth="1"/>
  </cols>
  <sheetData>
    <row r="2" spans="1:19" x14ac:dyDescent="0.35">
      <c r="C2" s="2" t="s">
        <v>6</v>
      </c>
      <c r="D2" s="2"/>
      <c r="E2" s="2"/>
      <c r="F2" s="2"/>
      <c r="G2" s="2"/>
      <c r="H2" s="2"/>
      <c r="I2" s="2"/>
      <c r="J2" s="2"/>
      <c r="K2" s="2"/>
      <c r="L2" s="2"/>
      <c r="M2" s="2"/>
      <c r="N2" s="2"/>
      <c r="O2" s="2"/>
      <c r="P2" s="2"/>
      <c r="Q2" s="2"/>
      <c r="R2" s="2"/>
      <c r="S2" s="2"/>
    </row>
    <row r="3" spans="1:19" x14ac:dyDescent="0.35">
      <c r="B3" t="s">
        <v>8</v>
      </c>
      <c r="C3" s="2" t="s">
        <v>0</v>
      </c>
      <c r="D3" s="2"/>
      <c r="E3" s="2"/>
      <c r="F3" s="2"/>
      <c r="G3" s="2"/>
      <c r="H3" s="2"/>
      <c r="I3" s="2" t="s">
        <v>1</v>
      </c>
      <c r="J3" s="2"/>
      <c r="K3" s="2"/>
      <c r="L3" s="2"/>
      <c r="M3" s="2"/>
      <c r="N3" s="2"/>
      <c r="O3" s="2" t="s">
        <v>2</v>
      </c>
      <c r="P3" s="2"/>
      <c r="Q3" s="2"/>
      <c r="R3" s="2"/>
      <c r="S3" s="2"/>
    </row>
    <row r="4" spans="1:19" x14ac:dyDescent="0.35">
      <c r="A4" t="s">
        <v>7</v>
      </c>
      <c r="B4" t="s">
        <v>3</v>
      </c>
      <c r="C4">
        <v>1.4731381450133001</v>
      </c>
      <c r="D4">
        <v>1.09070779121595</v>
      </c>
      <c r="E4">
        <v>0.94848257860991003</v>
      </c>
      <c r="F4">
        <v>0.65617359662344998</v>
      </c>
      <c r="I4">
        <v>0.84872836874266999</v>
      </c>
      <c r="J4">
        <v>1.06197972978385</v>
      </c>
      <c r="K4">
        <v>0.56579222223902004</v>
      </c>
      <c r="O4">
        <v>0.48664215679527001</v>
      </c>
      <c r="P4">
        <v>0.54535461660629003</v>
      </c>
      <c r="Q4">
        <v>0.33579463217479999</v>
      </c>
    </row>
    <row r="5" spans="1:19" x14ac:dyDescent="0.35">
      <c r="A5" t="s">
        <v>7</v>
      </c>
      <c r="B5" t="s">
        <v>4</v>
      </c>
      <c r="C5">
        <v>0.887405</v>
      </c>
      <c r="D5">
        <v>1.126881</v>
      </c>
      <c r="E5">
        <v>1.3751610000000001</v>
      </c>
      <c r="F5">
        <v>0.72718799999999995</v>
      </c>
      <c r="G5">
        <v>1.18</v>
      </c>
      <c r="H5">
        <v>0.84799999999999998</v>
      </c>
      <c r="I5">
        <v>0.55343699999999996</v>
      </c>
      <c r="J5">
        <v>0.57874700000000001</v>
      </c>
      <c r="K5">
        <v>0.81451600000000002</v>
      </c>
      <c r="L5">
        <v>1.4919070000000001</v>
      </c>
      <c r="M5">
        <v>1.277401</v>
      </c>
      <c r="O5">
        <v>0.69517700000000004</v>
      </c>
      <c r="P5">
        <v>0.98717100000000002</v>
      </c>
      <c r="Q5">
        <v>0.42499999999999999</v>
      </c>
      <c r="R5">
        <v>0.89252799999999999</v>
      </c>
      <c r="S5">
        <v>0.95567599999999997</v>
      </c>
    </row>
    <row r="6" spans="1:19" x14ac:dyDescent="0.35">
      <c r="A6" t="s">
        <v>7</v>
      </c>
      <c r="B6" t="s">
        <v>5</v>
      </c>
      <c r="C6">
        <v>1.0062880000000001</v>
      </c>
      <c r="D6">
        <v>1.148164</v>
      </c>
      <c r="E6">
        <v>0.318693</v>
      </c>
      <c r="I6">
        <v>0.60897299999999999</v>
      </c>
      <c r="J6">
        <v>0.88773000000000002</v>
      </c>
      <c r="K6">
        <v>1.596204</v>
      </c>
      <c r="O6">
        <v>1.262054</v>
      </c>
      <c r="P6">
        <v>1.4703930000000001</v>
      </c>
      <c r="Q6">
        <v>0.53887600000000002</v>
      </c>
    </row>
    <row r="8" spans="1:19" x14ac:dyDescent="0.35">
      <c r="C8" s="6" t="s">
        <v>9</v>
      </c>
      <c r="D8" s="7"/>
      <c r="E8" s="7"/>
      <c r="F8" s="7"/>
      <c r="G8" s="7"/>
      <c r="H8" s="7"/>
      <c r="I8" s="7"/>
      <c r="J8" s="7"/>
      <c r="K8" s="7"/>
      <c r="L8" s="7"/>
      <c r="M8" s="7"/>
      <c r="N8" s="7"/>
      <c r="O8" s="7"/>
      <c r="P8" s="7"/>
      <c r="Q8" s="7"/>
      <c r="R8" s="7"/>
      <c r="S8" s="7"/>
    </row>
    <row r="9" spans="1:19" x14ac:dyDescent="0.35">
      <c r="B9" t="s">
        <v>8</v>
      </c>
      <c r="C9" s="11" t="s">
        <v>0</v>
      </c>
      <c r="D9" s="11"/>
      <c r="E9" s="11"/>
      <c r="F9" s="11"/>
      <c r="G9" s="11"/>
      <c r="H9" s="11"/>
      <c r="I9" s="11" t="s">
        <v>1</v>
      </c>
      <c r="J9" s="11"/>
      <c r="K9" s="11"/>
      <c r="L9" s="11"/>
      <c r="M9" s="11"/>
      <c r="N9" s="11"/>
      <c r="O9" s="13" t="s">
        <v>2</v>
      </c>
      <c r="P9" s="14"/>
      <c r="Q9" s="14"/>
      <c r="R9" s="14"/>
      <c r="S9" s="14"/>
    </row>
    <row r="10" spans="1:19" x14ac:dyDescent="0.35">
      <c r="A10" t="s">
        <v>7</v>
      </c>
      <c r="B10" s="5" t="s">
        <v>3</v>
      </c>
      <c r="C10" s="3">
        <v>1.6703619999999999</v>
      </c>
      <c r="D10" s="3">
        <v>0.96185600000000004</v>
      </c>
      <c r="E10" s="3">
        <v>0.91729899999999998</v>
      </c>
      <c r="F10" s="3">
        <v>0.67852900000000005</v>
      </c>
      <c r="G10" s="3"/>
      <c r="H10" s="3"/>
      <c r="I10" s="3">
        <v>1.1904619999999999</v>
      </c>
      <c r="J10" s="3">
        <v>0.94510499999999997</v>
      </c>
      <c r="K10" s="3">
        <v>0.61521400000000004</v>
      </c>
      <c r="L10" s="3"/>
      <c r="M10" s="3"/>
      <c r="N10" s="3"/>
      <c r="O10" s="3">
        <v>0.399733</v>
      </c>
      <c r="P10" s="3">
        <v>0.95384000000000002</v>
      </c>
      <c r="Q10" s="3">
        <v>0.43708900000000001</v>
      </c>
      <c r="R10" s="3"/>
      <c r="S10" s="3"/>
    </row>
    <row r="11" spans="1:19" x14ac:dyDescent="0.35">
      <c r="A11" t="s">
        <v>7</v>
      </c>
      <c r="B11" s="5" t="s">
        <v>4</v>
      </c>
      <c r="C11" s="3">
        <v>2.0931120000000001</v>
      </c>
      <c r="D11" s="3">
        <v>0.47775800000000002</v>
      </c>
      <c r="E11" s="3">
        <v>0.94822899999999999</v>
      </c>
      <c r="F11" s="3">
        <v>1.0545979999999999</v>
      </c>
      <c r="G11" s="3">
        <v>1.18</v>
      </c>
      <c r="H11" s="3">
        <v>0.84799999999999998</v>
      </c>
      <c r="I11" s="3">
        <v>0.36440299999999998</v>
      </c>
      <c r="J11" s="3">
        <v>0.27051500000000001</v>
      </c>
      <c r="K11" s="3">
        <v>0.31427899999999998</v>
      </c>
      <c r="L11" s="3">
        <v>0.23400000000000001</v>
      </c>
      <c r="M11" s="3">
        <v>0.935361</v>
      </c>
      <c r="N11" s="3"/>
      <c r="O11" s="3">
        <v>0.52336800000000006</v>
      </c>
      <c r="P11" s="3">
        <v>0.46589799999999998</v>
      </c>
      <c r="Q11" s="3">
        <v>0.212092</v>
      </c>
      <c r="R11" s="3">
        <v>0.53302400000000005</v>
      </c>
      <c r="S11" s="3">
        <v>0.42499999999999999</v>
      </c>
    </row>
    <row r="12" spans="1:19" x14ac:dyDescent="0.35">
      <c r="A12" t="s">
        <v>7</v>
      </c>
      <c r="B12" s="5" t="s">
        <v>5</v>
      </c>
      <c r="C12" s="3">
        <v>1.6487223268551301</v>
      </c>
      <c r="D12" s="3">
        <v>0.95648708953393002</v>
      </c>
      <c r="E12" s="3">
        <v>0.63412279978678399</v>
      </c>
      <c r="F12" s="3"/>
      <c r="G12" s="3"/>
      <c r="H12" s="3"/>
      <c r="I12" s="3">
        <v>0.174553894231466</v>
      </c>
      <c r="J12" s="3">
        <v>0.85085690961442195</v>
      </c>
      <c r="K12" s="3">
        <v>0.80097032384259004</v>
      </c>
      <c r="L12" s="3"/>
      <c r="M12" s="3"/>
      <c r="N12" s="3"/>
      <c r="O12" s="3">
        <v>0.239722552945804</v>
      </c>
      <c r="P12" s="3">
        <v>0.56326701493907405</v>
      </c>
      <c r="Q12" s="3">
        <v>7.2400792639822006E-2</v>
      </c>
      <c r="R12" s="3"/>
      <c r="S12" s="3"/>
    </row>
    <row r="14" spans="1:19" x14ac:dyDescent="0.35">
      <c r="C14" s="2" t="s">
        <v>10</v>
      </c>
      <c r="D14" s="2"/>
      <c r="E14" s="2"/>
      <c r="F14" s="2"/>
      <c r="G14" s="2"/>
      <c r="H14" s="2"/>
      <c r="I14" s="2"/>
      <c r="J14" s="2"/>
      <c r="K14" s="2"/>
      <c r="L14" s="2"/>
      <c r="M14" s="2"/>
      <c r="N14" s="2"/>
      <c r="O14" s="2"/>
      <c r="P14" s="2"/>
      <c r="Q14" s="2"/>
      <c r="R14" s="2"/>
      <c r="S14" s="2"/>
    </row>
    <row r="15" spans="1:19" x14ac:dyDescent="0.35">
      <c r="B15" t="s">
        <v>8</v>
      </c>
      <c r="C15" s="11" t="s">
        <v>0</v>
      </c>
      <c r="D15" s="11"/>
      <c r="E15" s="11"/>
      <c r="F15" s="11"/>
      <c r="G15" s="11"/>
      <c r="H15" s="11"/>
      <c r="I15" s="11" t="s">
        <v>1</v>
      </c>
      <c r="J15" s="11"/>
      <c r="K15" s="11"/>
      <c r="L15" s="11"/>
      <c r="M15" s="11"/>
      <c r="N15" s="11"/>
      <c r="O15" s="11" t="s">
        <v>2</v>
      </c>
      <c r="P15" s="11"/>
      <c r="Q15" s="11"/>
      <c r="R15" s="11"/>
      <c r="S15" s="11"/>
    </row>
    <row r="16" spans="1:19" x14ac:dyDescent="0.35">
      <c r="A16" t="s">
        <v>7</v>
      </c>
      <c r="B16" s="5" t="s">
        <v>3</v>
      </c>
      <c r="C16" s="3">
        <v>0.65443700000000005</v>
      </c>
      <c r="D16" s="3">
        <v>0.76220399999999999</v>
      </c>
      <c r="E16" s="3">
        <v>2.3992599999999999</v>
      </c>
      <c r="F16" s="3">
        <v>0.83557099999999995</v>
      </c>
      <c r="G16" s="3"/>
      <c r="H16" s="3"/>
      <c r="I16" s="3">
        <v>1.849953</v>
      </c>
      <c r="J16" s="3">
        <v>0.54315000000000002</v>
      </c>
      <c r="K16" s="3">
        <v>0.49192000000000002</v>
      </c>
      <c r="L16" s="3"/>
      <c r="M16" s="3"/>
      <c r="N16" s="3"/>
      <c r="O16" s="3">
        <v>0.71373799999999998</v>
      </c>
      <c r="P16" s="3">
        <v>1.248086</v>
      </c>
      <c r="Q16" s="3"/>
      <c r="R16" s="3"/>
      <c r="S16" s="3"/>
    </row>
    <row r="17" spans="1:20" x14ac:dyDescent="0.35">
      <c r="A17" t="s">
        <v>7</v>
      </c>
      <c r="B17" s="5" t="s">
        <v>4</v>
      </c>
      <c r="C17" s="3">
        <v>1.026934</v>
      </c>
      <c r="D17" s="3">
        <v>0.97377199999999997</v>
      </c>
      <c r="E17" s="3">
        <v>0.65820299999999998</v>
      </c>
      <c r="F17" s="3">
        <v>1.5192889999999999</v>
      </c>
      <c r="G17" s="3">
        <v>0.78733827713634996</v>
      </c>
      <c r="H17" s="3">
        <v>1.27010210101448</v>
      </c>
      <c r="I17" s="3">
        <v>0.75686399999999998</v>
      </c>
      <c r="J17" s="3">
        <v>0.63593100000000002</v>
      </c>
      <c r="K17" s="3">
        <v>0.98484700000000003</v>
      </c>
      <c r="L17" s="3">
        <v>1.2279389999999999</v>
      </c>
      <c r="M17" s="3">
        <v>1.5199720000000001</v>
      </c>
      <c r="N17" s="3"/>
      <c r="O17" s="3">
        <v>0.73615799999999998</v>
      </c>
      <c r="P17" s="3">
        <v>1.1682129999999999</v>
      </c>
      <c r="Q17" s="3">
        <v>0.48350700000000002</v>
      </c>
      <c r="R17" s="3">
        <v>0.44401299999999999</v>
      </c>
      <c r="S17" s="3">
        <v>0.51470311534624702</v>
      </c>
    </row>
    <row r="18" spans="1:20" x14ac:dyDescent="0.35">
      <c r="A18" t="s">
        <v>7</v>
      </c>
      <c r="B18" s="5" t="s">
        <v>5</v>
      </c>
      <c r="C18" s="3">
        <v>1.198696</v>
      </c>
      <c r="D18" s="3">
        <v>1.045685</v>
      </c>
      <c r="E18" s="3">
        <v>0.79779199999999995</v>
      </c>
      <c r="F18" s="3"/>
      <c r="G18" s="3"/>
      <c r="H18" s="3"/>
      <c r="I18" s="3">
        <v>1.198696</v>
      </c>
      <c r="J18" s="3">
        <v>1.045685</v>
      </c>
      <c r="K18" s="3">
        <v>0.79779199999999995</v>
      </c>
      <c r="L18" s="3"/>
      <c r="M18" s="3"/>
      <c r="N18" s="3"/>
      <c r="O18" s="3">
        <v>0.44463000000000003</v>
      </c>
      <c r="P18" s="3">
        <v>1.7396560000000001</v>
      </c>
      <c r="Q18" s="3">
        <v>0.45692500000000003</v>
      </c>
      <c r="R18" s="3"/>
      <c r="S18" s="3"/>
    </row>
    <row r="20" spans="1:20" x14ac:dyDescent="0.35">
      <c r="C20" s="2" t="s">
        <v>11</v>
      </c>
      <c r="D20" s="2"/>
      <c r="E20" s="2"/>
      <c r="F20" s="2"/>
      <c r="G20" s="2"/>
      <c r="H20" s="2"/>
      <c r="I20" s="2"/>
      <c r="J20" s="2"/>
      <c r="K20" s="2"/>
      <c r="L20" s="2"/>
      <c r="M20" s="2"/>
      <c r="N20" s="2"/>
      <c r="O20" s="2"/>
      <c r="P20" s="2"/>
      <c r="Q20" s="2"/>
      <c r="R20" s="2"/>
      <c r="S20" s="2"/>
    </row>
    <row r="21" spans="1:20" x14ac:dyDescent="0.35">
      <c r="B21" t="s">
        <v>8</v>
      </c>
      <c r="C21" s="11" t="s">
        <v>0</v>
      </c>
      <c r="D21" s="11"/>
      <c r="E21" s="11"/>
      <c r="F21" s="11"/>
      <c r="G21" s="11"/>
      <c r="H21" s="11"/>
      <c r="I21" s="11" t="s">
        <v>1</v>
      </c>
      <c r="J21" s="11"/>
      <c r="K21" s="11"/>
      <c r="L21" s="11"/>
      <c r="M21" s="11"/>
      <c r="N21" s="11"/>
      <c r="O21" s="11" t="s">
        <v>2</v>
      </c>
      <c r="P21" s="11"/>
      <c r="Q21" s="11"/>
      <c r="R21" s="11"/>
      <c r="S21" s="11"/>
    </row>
    <row r="22" spans="1:20" x14ac:dyDescent="0.35">
      <c r="A22" t="s">
        <v>7</v>
      </c>
      <c r="B22" s="5" t="s">
        <v>3</v>
      </c>
      <c r="C22" s="3">
        <v>1.4722189999999999</v>
      </c>
      <c r="D22" s="3">
        <v>0.98289099999999996</v>
      </c>
      <c r="E22" s="3">
        <v>0.46920400000000001</v>
      </c>
      <c r="F22" s="3">
        <v>1.4728559999999999</v>
      </c>
      <c r="G22" s="3"/>
      <c r="H22" s="3"/>
      <c r="I22" s="3">
        <v>0.83799400000000002</v>
      </c>
      <c r="J22" s="3">
        <v>0.87843400000000005</v>
      </c>
      <c r="K22" s="3">
        <v>0.47567100000000001</v>
      </c>
      <c r="L22" s="3"/>
      <c r="M22" s="3"/>
      <c r="N22" s="3"/>
      <c r="O22" s="3">
        <v>0.448127</v>
      </c>
      <c r="P22" s="3">
        <v>0.338536</v>
      </c>
      <c r="Q22" s="3">
        <v>0.25998399999999999</v>
      </c>
      <c r="R22" s="3"/>
      <c r="S22" s="3"/>
    </row>
    <row r="23" spans="1:20" x14ac:dyDescent="0.35">
      <c r="A23" t="s">
        <v>7</v>
      </c>
      <c r="B23" s="5" t="s">
        <v>4</v>
      </c>
      <c r="C23" s="3">
        <v>1.003584</v>
      </c>
      <c r="D23" s="3">
        <v>0.99642900000000001</v>
      </c>
      <c r="E23" s="3">
        <v>0.79597099999999998</v>
      </c>
      <c r="F23" s="3">
        <v>1.256327</v>
      </c>
      <c r="G23" s="3">
        <v>1.01560563000896</v>
      </c>
      <c r="H23" s="3">
        <v>0.98463416354946598</v>
      </c>
      <c r="I23" s="3">
        <v>0.29536099999999998</v>
      </c>
      <c r="J23" s="3">
        <v>0.39783400000000002</v>
      </c>
      <c r="K23" s="3">
        <v>0.45571600000000001</v>
      </c>
      <c r="L23" s="3">
        <v>0.85468599999999995</v>
      </c>
      <c r="M23" s="3">
        <v>1.2434130000000001</v>
      </c>
      <c r="N23" s="3"/>
      <c r="O23" s="3">
        <v>0.66340299999999996</v>
      </c>
      <c r="P23" s="3">
        <v>0.50106399999999995</v>
      </c>
      <c r="Q23" s="3">
        <v>0.29265000000000002</v>
      </c>
      <c r="R23" s="3">
        <v>0.64411200000000002</v>
      </c>
      <c r="S23" s="3">
        <v>0.433608106679432</v>
      </c>
    </row>
    <row r="24" spans="1:20" x14ac:dyDescent="0.35">
      <c r="A24" t="s">
        <v>7</v>
      </c>
      <c r="B24" s="5" t="s">
        <v>5</v>
      </c>
      <c r="C24" s="3">
        <v>0.98564799999999997</v>
      </c>
      <c r="D24" s="3">
        <v>2.1973020000000001</v>
      </c>
      <c r="E24" s="3">
        <v>0.46172999999999997</v>
      </c>
      <c r="F24" s="3"/>
      <c r="G24" s="3"/>
      <c r="H24" s="3"/>
      <c r="I24" s="3">
        <v>1.009968</v>
      </c>
      <c r="J24" s="3">
        <v>1.0431220000000001</v>
      </c>
      <c r="K24" s="3">
        <v>2.081048</v>
      </c>
      <c r="L24" s="3"/>
      <c r="M24" s="3"/>
      <c r="N24" s="3"/>
      <c r="O24" s="3">
        <v>0.34718900000000003</v>
      </c>
      <c r="P24" s="3">
        <v>1.5834090000000001</v>
      </c>
      <c r="Q24" s="3">
        <v>0.27914800000000001</v>
      </c>
      <c r="R24" s="3"/>
      <c r="S24" s="3"/>
    </row>
    <row r="26" spans="1:20" x14ac:dyDescent="0.35">
      <c r="S26" s="12"/>
      <c r="T26" s="8"/>
    </row>
    <row r="27" spans="1:20" x14ac:dyDescent="0.35">
      <c r="C27" s="1" t="s">
        <v>12</v>
      </c>
      <c r="D27" s="1"/>
      <c r="E27" s="1"/>
      <c r="G27" s="1" t="s">
        <v>13</v>
      </c>
      <c r="H27" s="1"/>
      <c r="I27" s="1"/>
      <c r="S27" s="12"/>
      <c r="T27" s="9"/>
    </row>
    <row r="28" spans="1:20" x14ac:dyDescent="0.35">
      <c r="C28" s="4" t="s">
        <v>0</v>
      </c>
      <c r="D28" s="4" t="s">
        <v>1</v>
      </c>
      <c r="E28" s="4" t="s">
        <v>2</v>
      </c>
      <c r="F28" s="4"/>
      <c r="G28" s="4" t="s">
        <v>0</v>
      </c>
      <c r="H28" s="4" t="s">
        <v>1</v>
      </c>
      <c r="I28" s="4" t="s">
        <v>2</v>
      </c>
      <c r="T28" s="3"/>
    </row>
    <row r="29" spans="1:20" x14ac:dyDescent="0.35">
      <c r="C29" s="3">
        <v>1.4863139999999999</v>
      </c>
      <c r="D29" s="3">
        <v>0.593754</v>
      </c>
      <c r="E29" s="3">
        <v>0.36768800000000001</v>
      </c>
      <c r="F29" s="3"/>
      <c r="G29" s="3">
        <v>1.2703610000000001</v>
      </c>
      <c r="H29" s="3">
        <v>0.59773799999999999</v>
      </c>
      <c r="I29" s="3">
        <v>0.283389</v>
      </c>
      <c r="T29" s="3"/>
    </row>
    <row r="30" spans="1:20" x14ac:dyDescent="0.35">
      <c r="C30" s="3">
        <v>0.65781999999999996</v>
      </c>
      <c r="D30" s="3">
        <v>1.3203309999999999</v>
      </c>
      <c r="E30" s="3">
        <v>0.440527</v>
      </c>
      <c r="F30" s="3"/>
      <c r="G30" s="3">
        <v>0.45708199999999999</v>
      </c>
      <c r="H30" s="3">
        <v>0.86385400000000001</v>
      </c>
      <c r="I30" s="3">
        <v>0.26246599999999998</v>
      </c>
      <c r="T30" s="3"/>
    </row>
    <row r="31" spans="1:20" x14ac:dyDescent="0.35">
      <c r="C31" s="3">
        <v>0.70960299999999998</v>
      </c>
      <c r="D31" s="3">
        <v>0.863402</v>
      </c>
      <c r="E31" s="3">
        <v>0.22073499999999999</v>
      </c>
      <c r="F31" s="3"/>
      <c r="G31" s="3">
        <v>0.595692</v>
      </c>
      <c r="H31" s="3">
        <v>0.47101100000000001</v>
      </c>
      <c r="I31" s="3">
        <v>0.107359</v>
      </c>
    </row>
    <row r="32" spans="1:20" x14ac:dyDescent="0.35">
      <c r="C32" s="3">
        <v>1.441343</v>
      </c>
      <c r="D32" s="3"/>
      <c r="E32" s="3"/>
      <c r="F32" s="3"/>
      <c r="G32" s="3">
        <v>2.8910589999999998</v>
      </c>
      <c r="H32" s="3"/>
      <c r="I32" s="3"/>
    </row>
    <row r="33" spans="20:20" x14ac:dyDescent="0.35">
      <c r="T33" s="10"/>
    </row>
    <row r="34" spans="20:20" x14ac:dyDescent="0.35">
      <c r="T34" s="3"/>
    </row>
    <row r="35" spans="20:20" x14ac:dyDescent="0.35">
      <c r="T35" s="3"/>
    </row>
    <row r="36" spans="20:20" x14ac:dyDescent="0.35">
      <c r="T36" s="3"/>
    </row>
    <row r="39" spans="20:20" x14ac:dyDescent="0.35">
      <c r="T39" s="10"/>
    </row>
    <row r="40" spans="20:20" x14ac:dyDescent="0.35">
      <c r="T40" s="3"/>
    </row>
    <row r="41" spans="20:20" x14ac:dyDescent="0.35">
      <c r="T41" s="3"/>
    </row>
    <row r="42" spans="20:20" x14ac:dyDescent="0.35">
      <c r="T42" s="3"/>
    </row>
  </sheetData>
  <mergeCells count="18">
    <mergeCell ref="C21:H21"/>
    <mergeCell ref="I21:N21"/>
    <mergeCell ref="C20:S20"/>
    <mergeCell ref="O21:S21"/>
    <mergeCell ref="C27:E27"/>
    <mergeCell ref="G27:I27"/>
    <mergeCell ref="C8:S8"/>
    <mergeCell ref="C15:H15"/>
    <mergeCell ref="I15:N15"/>
    <mergeCell ref="O9:S9"/>
    <mergeCell ref="O15:S15"/>
    <mergeCell ref="C14:S14"/>
    <mergeCell ref="C3:H3"/>
    <mergeCell ref="I3:N3"/>
    <mergeCell ref="O3:S3"/>
    <mergeCell ref="C2:S2"/>
    <mergeCell ref="C9:H9"/>
    <mergeCell ref="I9:N9"/>
  </mergeCells>
  <pageMargins left="0.7" right="0.7" top="0.75" bottom="0.75" header="0.3" footer="0.3"/>
  <drawing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1</vt:i4>
      </vt:variant>
    </vt:vector>
  </HeadingPairs>
  <TitlesOfParts>
    <vt:vector size="1" baseType="lpstr">
      <vt:lpstr>Inflammatory PCR results Fig 6</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Bealer, Elizabeth</cp:lastModifiedBy>
  <dcterms:created xsi:type="dcterms:W3CDTF">2025-03-04T13:58:00Z</dcterms:created>
  <dcterms:modified xsi:type="dcterms:W3CDTF">2025-03-04T14:24:33Z</dcterms:modified>
</cp:coreProperties>
</file>