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BF55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t>Supplemental Table 1.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</w:t>
      </w:r>
      <w:r w:rsidRPr="008761E1">
        <w:rPr>
          <w:rFonts w:ascii="Arial" w:eastAsiaTheme="minorEastAsia" w:hAnsi="Arial" w:cs="Arial"/>
          <w:i/>
          <w:iCs/>
          <w:color w:val="000000"/>
        </w:rPr>
        <w:t>ΔF/F</w:t>
      </w:r>
      <w:r w:rsidRPr="008761E1">
        <w:rPr>
          <w:rFonts w:ascii="Arial" w:eastAsiaTheme="minorEastAsia" w:hAnsi="Arial" w:cs="Arial"/>
          <w:i/>
          <w:iCs/>
          <w:color w:val="000000"/>
          <w:vertAlign w:val="subscript"/>
        </w:rPr>
        <w:t>0</w:t>
      </w:r>
      <w:r w:rsidRPr="008761E1">
        <w:rPr>
          <w:rFonts w:ascii="Arial" w:eastAsiaTheme="minorEastAsia" w:hAnsi="Arial" w:cs="Arial"/>
          <w:color w:val="000000"/>
        </w:rPr>
        <w:t xml:space="preserve"> during 200 nM CNO treatment from AM | POA mouse brain slices (Fig. 2C).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351"/>
        <w:gridCol w:w="1260"/>
        <w:gridCol w:w="540"/>
        <w:gridCol w:w="720"/>
        <w:gridCol w:w="1350"/>
        <w:gridCol w:w="720"/>
        <w:gridCol w:w="540"/>
        <w:gridCol w:w="1165"/>
      </w:tblGrid>
      <w:tr w:rsidR="003C39CD" w:rsidRPr="008761E1" w14:paraId="7226795E" w14:textId="77777777" w:rsidTr="00831F04">
        <w:tc>
          <w:tcPr>
            <w:tcW w:w="1704" w:type="dxa"/>
            <w:vMerge w:val="restart"/>
          </w:tcPr>
          <w:p w14:paraId="020FF95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2611" w:type="dxa"/>
            <w:gridSpan w:val="2"/>
          </w:tcPr>
          <w:p w14:paraId="39DD7A2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2610" w:type="dxa"/>
            <w:gridSpan w:val="3"/>
          </w:tcPr>
          <w:p w14:paraId="00A464E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  <w:tc>
          <w:tcPr>
            <w:tcW w:w="2425" w:type="dxa"/>
            <w:gridSpan w:val="3"/>
          </w:tcPr>
          <w:p w14:paraId="3DBF622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Proestrous females</w:t>
            </w:r>
          </w:p>
        </w:tc>
      </w:tr>
      <w:tr w:rsidR="003C39CD" w:rsidRPr="008761E1" w14:paraId="7548B1EF" w14:textId="77777777" w:rsidTr="00831F04">
        <w:tc>
          <w:tcPr>
            <w:tcW w:w="1704" w:type="dxa"/>
            <w:vMerge/>
          </w:tcPr>
          <w:p w14:paraId="490AFDB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351" w:type="dxa"/>
          </w:tcPr>
          <w:p w14:paraId="45B424F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260" w:type="dxa"/>
          </w:tcPr>
          <w:p w14:paraId="2AFB804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0D76295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350" w:type="dxa"/>
          </w:tcPr>
          <w:p w14:paraId="091CFC3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3804D5B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165" w:type="dxa"/>
          </w:tcPr>
          <w:p w14:paraId="2C87EAD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430E3874" w14:textId="77777777" w:rsidTr="00831F04">
        <w:tc>
          <w:tcPr>
            <w:tcW w:w="1704" w:type="dxa"/>
          </w:tcPr>
          <w:p w14:paraId="00DF25C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351" w:type="dxa"/>
          </w:tcPr>
          <w:p w14:paraId="0BB7D70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1260" w:type="dxa"/>
          </w:tcPr>
          <w:p w14:paraId="26C1A5D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260" w:type="dxa"/>
            <w:gridSpan w:val="2"/>
          </w:tcPr>
          <w:p w14:paraId="6E046DE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350" w:type="dxa"/>
          </w:tcPr>
          <w:p w14:paraId="3AF926F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  <w:tc>
          <w:tcPr>
            <w:tcW w:w="1260" w:type="dxa"/>
            <w:gridSpan w:val="2"/>
          </w:tcPr>
          <w:p w14:paraId="0358FDD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165" w:type="dxa"/>
          </w:tcPr>
          <w:p w14:paraId="080F03B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</w:tr>
      <w:tr w:rsidR="003C39CD" w:rsidRPr="008761E1" w14:paraId="2255D43F" w14:textId="77777777" w:rsidTr="00831F04">
        <w:tc>
          <w:tcPr>
            <w:tcW w:w="1704" w:type="dxa"/>
          </w:tcPr>
          <w:p w14:paraId="1398A41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351" w:type="dxa"/>
          </w:tcPr>
          <w:p w14:paraId="61DBDA0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260" w:type="dxa"/>
          </w:tcPr>
          <w:p w14:paraId="4A48FA7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260" w:type="dxa"/>
            <w:gridSpan w:val="2"/>
          </w:tcPr>
          <w:p w14:paraId="6CBC931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350" w:type="dxa"/>
          </w:tcPr>
          <w:p w14:paraId="1963FBF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260" w:type="dxa"/>
            <w:gridSpan w:val="2"/>
          </w:tcPr>
          <w:p w14:paraId="2BC5796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165" w:type="dxa"/>
          </w:tcPr>
          <w:p w14:paraId="51CF8CB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</w:tr>
      <w:tr w:rsidR="003C39CD" w:rsidRPr="008761E1" w14:paraId="3D5F0730" w14:textId="77777777" w:rsidTr="00831F04">
        <w:tc>
          <w:tcPr>
            <w:tcW w:w="9350" w:type="dxa"/>
            <w:gridSpan w:val="9"/>
          </w:tcPr>
          <w:p w14:paraId="51BC3C38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3442ECD9" w14:textId="77777777" w:rsidTr="00831F04">
        <w:tc>
          <w:tcPr>
            <w:tcW w:w="4855" w:type="dxa"/>
            <w:gridSpan w:val="4"/>
          </w:tcPr>
          <w:p w14:paraId="01A383E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2790" w:type="dxa"/>
            <w:gridSpan w:val="3"/>
          </w:tcPr>
          <w:p w14:paraId="7908B32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705" w:type="dxa"/>
            <w:gridSpan w:val="2"/>
          </w:tcPr>
          <w:p w14:paraId="5DCD9E6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20FC7AE6" w14:textId="77777777" w:rsidTr="00831F04">
        <w:tc>
          <w:tcPr>
            <w:tcW w:w="4855" w:type="dxa"/>
            <w:gridSpan w:val="4"/>
          </w:tcPr>
          <w:p w14:paraId="06851E5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2790" w:type="dxa"/>
            <w:gridSpan w:val="3"/>
          </w:tcPr>
          <w:p w14:paraId="3BE9E3D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(2,88)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67.924,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16D5BE9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0.607</w:t>
            </w:r>
          </w:p>
        </w:tc>
      </w:tr>
      <w:tr w:rsidR="003C39CD" w:rsidRPr="008761E1" w14:paraId="36168AC0" w14:textId="77777777" w:rsidTr="00831F04">
        <w:tc>
          <w:tcPr>
            <w:tcW w:w="4855" w:type="dxa"/>
            <w:gridSpan w:val="4"/>
          </w:tcPr>
          <w:p w14:paraId="1103823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</w:t>
            </w:r>
          </w:p>
        </w:tc>
        <w:tc>
          <w:tcPr>
            <w:tcW w:w="2790" w:type="dxa"/>
            <w:gridSpan w:val="3"/>
          </w:tcPr>
          <w:p w14:paraId="4EA6C4A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1.777,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0.181</w:t>
            </w:r>
          </w:p>
        </w:tc>
        <w:tc>
          <w:tcPr>
            <w:tcW w:w="1705" w:type="dxa"/>
            <w:gridSpan w:val="2"/>
          </w:tcPr>
          <w:p w14:paraId="6ED32A9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0.075</w:t>
            </w:r>
          </w:p>
        </w:tc>
      </w:tr>
      <w:tr w:rsidR="003C39CD" w:rsidRPr="008761E1" w14:paraId="5D54D2F5" w14:textId="77777777" w:rsidTr="00831F04">
        <w:tc>
          <w:tcPr>
            <w:tcW w:w="4855" w:type="dxa"/>
            <w:gridSpan w:val="4"/>
          </w:tcPr>
          <w:p w14:paraId="19D5A6C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2790" w:type="dxa"/>
            <w:gridSpan w:val="3"/>
          </w:tcPr>
          <w:p w14:paraId="346B7DD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(1,44)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54.948,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1AC6F29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0.555</w:t>
            </w:r>
          </w:p>
        </w:tc>
      </w:tr>
      <w:tr w:rsidR="003C39CD" w:rsidRPr="008761E1" w14:paraId="71CAD565" w14:textId="77777777" w:rsidTr="00831F04">
        <w:tc>
          <w:tcPr>
            <w:tcW w:w="4855" w:type="dxa"/>
            <w:gridSpan w:val="4"/>
          </w:tcPr>
          <w:p w14:paraId="1A2DEDE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</w:t>
            </w:r>
          </w:p>
        </w:tc>
        <w:tc>
          <w:tcPr>
            <w:tcW w:w="2790" w:type="dxa"/>
            <w:gridSpan w:val="3"/>
          </w:tcPr>
          <w:p w14:paraId="6F0B814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(4,88)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1.643,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0.204</w:t>
            </w:r>
          </w:p>
        </w:tc>
        <w:tc>
          <w:tcPr>
            <w:tcW w:w="1705" w:type="dxa"/>
            <w:gridSpan w:val="2"/>
          </w:tcPr>
          <w:p w14:paraId="276BE8B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0.069</w:t>
            </w:r>
          </w:p>
        </w:tc>
      </w:tr>
      <w:tr w:rsidR="003C39CD" w:rsidRPr="008761E1" w14:paraId="06F706BF" w14:textId="77777777" w:rsidTr="00831F04">
        <w:tc>
          <w:tcPr>
            <w:tcW w:w="4855" w:type="dxa"/>
            <w:gridSpan w:val="4"/>
          </w:tcPr>
          <w:p w14:paraId="0D6970A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AAV</w:t>
            </w:r>
          </w:p>
        </w:tc>
        <w:tc>
          <w:tcPr>
            <w:tcW w:w="2790" w:type="dxa"/>
            <w:gridSpan w:val="3"/>
          </w:tcPr>
          <w:p w14:paraId="2112FB4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(2,88)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64.226,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703D9E8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0.593</w:t>
            </w:r>
          </w:p>
        </w:tc>
      </w:tr>
      <w:tr w:rsidR="003C39CD" w:rsidRPr="008761E1" w14:paraId="4184E18A" w14:textId="77777777" w:rsidTr="00831F04">
        <w:tc>
          <w:tcPr>
            <w:tcW w:w="4855" w:type="dxa"/>
            <w:gridSpan w:val="4"/>
          </w:tcPr>
          <w:p w14:paraId="4DCA8A4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 * AAV</w:t>
            </w:r>
          </w:p>
        </w:tc>
        <w:tc>
          <w:tcPr>
            <w:tcW w:w="2790" w:type="dxa"/>
            <w:gridSpan w:val="3"/>
          </w:tcPr>
          <w:p w14:paraId="6E289FA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1.734,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0.188</w:t>
            </w:r>
          </w:p>
        </w:tc>
        <w:tc>
          <w:tcPr>
            <w:tcW w:w="1705" w:type="dxa"/>
            <w:gridSpan w:val="2"/>
          </w:tcPr>
          <w:p w14:paraId="2782019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0.073</w:t>
            </w:r>
          </w:p>
        </w:tc>
      </w:tr>
      <w:tr w:rsidR="003C39CD" w:rsidRPr="008761E1" w14:paraId="0528E638" w14:textId="77777777" w:rsidTr="00831F04">
        <w:tc>
          <w:tcPr>
            <w:tcW w:w="4855" w:type="dxa"/>
            <w:gridSpan w:val="4"/>
          </w:tcPr>
          <w:p w14:paraId="21CD4E7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 * AAV</w:t>
            </w:r>
          </w:p>
        </w:tc>
        <w:tc>
          <w:tcPr>
            <w:tcW w:w="2790" w:type="dxa"/>
            <w:gridSpan w:val="3"/>
          </w:tcPr>
          <w:p w14:paraId="5C48E5B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(4,88)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1.560,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0.221</w:t>
            </w:r>
          </w:p>
        </w:tc>
        <w:tc>
          <w:tcPr>
            <w:tcW w:w="1705" w:type="dxa"/>
            <w:gridSpan w:val="2"/>
          </w:tcPr>
          <w:p w14:paraId="73A1117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0.066</w:t>
            </w:r>
          </w:p>
        </w:tc>
      </w:tr>
    </w:tbl>
    <w:p w14:paraId="0D14A4EC" w14:textId="77777777" w:rsidR="003C39CD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Sect="003C39CD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C07BC83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</w:t>
      </w:r>
      <w:r w:rsidRPr="008761E1">
        <w:rPr>
          <w:rFonts w:ascii="Arial" w:eastAsiaTheme="minorEastAsia" w:hAnsi="Arial" w:cs="Arial"/>
          <w:i/>
          <w:iCs/>
          <w:color w:val="000000"/>
        </w:rPr>
        <w:t>ΔF/F</w:t>
      </w:r>
      <w:r w:rsidRPr="008761E1">
        <w:rPr>
          <w:rFonts w:ascii="Arial" w:eastAsiaTheme="minorEastAsia" w:hAnsi="Arial" w:cs="Arial"/>
          <w:i/>
          <w:iCs/>
          <w:color w:val="000000"/>
          <w:vertAlign w:val="subscript"/>
        </w:rPr>
        <w:t>0</w:t>
      </w:r>
      <w:r w:rsidRPr="008761E1">
        <w:rPr>
          <w:rFonts w:ascii="Arial" w:eastAsiaTheme="minorEastAsia" w:hAnsi="Arial" w:cs="Arial"/>
          <w:color w:val="000000"/>
        </w:rPr>
        <w:t xml:space="preserve"> during 200 nM CNO treatment from PM | POA mouse brain slices (Fig. 2D).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351"/>
        <w:gridCol w:w="1260"/>
        <w:gridCol w:w="540"/>
        <w:gridCol w:w="720"/>
        <w:gridCol w:w="1350"/>
        <w:gridCol w:w="720"/>
        <w:gridCol w:w="540"/>
        <w:gridCol w:w="1165"/>
      </w:tblGrid>
      <w:tr w:rsidR="003C39CD" w:rsidRPr="008761E1" w14:paraId="644591FE" w14:textId="77777777" w:rsidTr="00831F04">
        <w:tc>
          <w:tcPr>
            <w:tcW w:w="1704" w:type="dxa"/>
            <w:vMerge w:val="restart"/>
          </w:tcPr>
          <w:p w14:paraId="7FD7D21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2611" w:type="dxa"/>
            <w:gridSpan w:val="2"/>
          </w:tcPr>
          <w:p w14:paraId="15A2C65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2610" w:type="dxa"/>
            <w:gridSpan w:val="3"/>
          </w:tcPr>
          <w:p w14:paraId="209FF4A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  <w:tc>
          <w:tcPr>
            <w:tcW w:w="2425" w:type="dxa"/>
            <w:gridSpan w:val="3"/>
          </w:tcPr>
          <w:p w14:paraId="3379D74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Proestrous females</w:t>
            </w:r>
          </w:p>
        </w:tc>
      </w:tr>
      <w:tr w:rsidR="003C39CD" w:rsidRPr="008761E1" w14:paraId="43F4D17B" w14:textId="77777777" w:rsidTr="00831F04">
        <w:tc>
          <w:tcPr>
            <w:tcW w:w="1704" w:type="dxa"/>
            <w:vMerge/>
          </w:tcPr>
          <w:p w14:paraId="5BFEA22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351" w:type="dxa"/>
          </w:tcPr>
          <w:p w14:paraId="529E923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260" w:type="dxa"/>
          </w:tcPr>
          <w:p w14:paraId="285B699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55EDE4F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350" w:type="dxa"/>
          </w:tcPr>
          <w:p w14:paraId="2276039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2475921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165" w:type="dxa"/>
          </w:tcPr>
          <w:p w14:paraId="4D72B0C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36CEC5DD" w14:textId="77777777" w:rsidTr="00831F04">
        <w:tc>
          <w:tcPr>
            <w:tcW w:w="1704" w:type="dxa"/>
          </w:tcPr>
          <w:p w14:paraId="221539F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351" w:type="dxa"/>
          </w:tcPr>
          <w:p w14:paraId="235CBFB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260" w:type="dxa"/>
          </w:tcPr>
          <w:p w14:paraId="3833E8A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11</w:t>
            </w:r>
          </w:p>
        </w:tc>
        <w:tc>
          <w:tcPr>
            <w:tcW w:w="1260" w:type="dxa"/>
            <w:gridSpan w:val="2"/>
          </w:tcPr>
          <w:p w14:paraId="3A70732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  <w:tc>
          <w:tcPr>
            <w:tcW w:w="1350" w:type="dxa"/>
          </w:tcPr>
          <w:p w14:paraId="06FF8DD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260" w:type="dxa"/>
            <w:gridSpan w:val="2"/>
          </w:tcPr>
          <w:p w14:paraId="14F2558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165" w:type="dxa"/>
          </w:tcPr>
          <w:p w14:paraId="2FC86B7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</w:tr>
      <w:tr w:rsidR="003C39CD" w:rsidRPr="008761E1" w14:paraId="4F18A9D1" w14:textId="77777777" w:rsidTr="00831F04">
        <w:tc>
          <w:tcPr>
            <w:tcW w:w="1704" w:type="dxa"/>
          </w:tcPr>
          <w:p w14:paraId="358973C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351" w:type="dxa"/>
          </w:tcPr>
          <w:p w14:paraId="752B272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260" w:type="dxa"/>
          </w:tcPr>
          <w:p w14:paraId="1389F42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260" w:type="dxa"/>
            <w:gridSpan w:val="2"/>
          </w:tcPr>
          <w:p w14:paraId="2E689F7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350" w:type="dxa"/>
          </w:tcPr>
          <w:p w14:paraId="7EB95DA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260" w:type="dxa"/>
            <w:gridSpan w:val="2"/>
          </w:tcPr>
          <w:p w14:paraId="284AEB4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165" w:type="dxa"/>
          </w:tcPr>
          <w:p w14:paraId="5D31806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</w:tr>
      <w:tr w:rsidR="003C39CD" w:rsidRPr="008761E1" w14:paraId="6FAAF602" w14:textId="77777777" w:rsidTr="00831F04">
        <w:tc>
          <w:tcPr>
            <w:tcW w:w="9350" w:type="dxa"/>
            <w:gridSpan w:val="9"/>
          </w:tcPr>
          <w:p w14:paraId="00379710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6CF8B37F" w14:textId="77777777" w:rsidTr="00831F04">
        <w:tc>
          <w:tcPr>
            <w:tcW w:w="4855" w:type="dxa"/>
            <w:gridSpan w:val="4"/>
          </w:tcPr>
          <w:p w14:paraId="0CACA99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2790" w:type="dxa"/>
            <w:gridSpan w:val="3"/>
          </w:tcPr>
          <w:p w14:paraId="56F28EE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705" w:type="dxa"/>
            <w:gridSpan w:val="2"/>
          </w:tcPr>
          <w:p w14:paraId="3261CCC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21F12DE8" w14:textId="77777777" w:rsidTr="00831F04">
        <w:tc>
          <w:tcPr>
            <w:tcW w:w="4855" w:type="dxa"/>
            <w:gridSpan w:val="4"/>
          </w:tcPr>
          <w:p w14:paraId="1C0AEF7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2790" w:type="dxa"/>
            <w:gridSpan w:val="3"/>
          </w:tcPr>
          <w:p w14:paraId="6A92A56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(2,98)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78.199,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16DFC76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0.615</w:t>
            </w:r>
          </w:p>
        </w:tc>
      </w:tr>
      <w:tr w:rsidR="003C39CD" w:rsidRPr="008761E1" w14:paraId="0437B489" w14:textId="77777777" w:rsidTr="00831F04">
        <w:tc>
          <w:tcPr>
            <w:tcW w:w="4855" w:type="dxa"/>
            <w:gridSpan w:val="4"/>
          </w:tcPr>
          <w:p w14:paraId="3C7AEA4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</w:t>
            </w:r>
          </w:p>
        </w:tc>
        <w:tc>
          <w:tcPr>
            <w:tcW w:w="2790" w:type="dxa"/>
            <w:gridSpan w:val="3"/>
          </w:tcPr>
          <w:p w14:paraId="527BA80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(2,49)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2.135,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0.129</w:t>
            </w:r>
          </w:p>
        </w:tc>
        <w:tc>
          <w:tcPr>
            <w:tcW w:w="1705" w:type="dxa"/>
            <w:gridSpan w:val="2"/>
          </w:tcPr>
          <w:p w14:paraId="6CEABBE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0.080</w:t>
            </w:r>
          </w:p>
        </w:tc>
      </w:tr>
      <w:tr w:rsidR="003C39CD" w:rsidRPr="008761E1" w14:paraId="289CD24D" w14:textId="77777777" w:rsidTr="00831F04">
        <w:tc>
          <w:tcPr>
            <w:tcW w:w="4855" w:type="dxa"/>
            <w:gridSpan w:val="4"/>
          </w:tcPr>
          <w:p w14:paraId="6815ABF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2790" w:type="dxa"/>
            <w:gridSpan w:val="3"/>
          </w:tcPr>
          <w:p w14:paraId="2273AF9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(1,49)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92.628,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4B2369C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0.654</w:t>
            </w:r>
          </w:p>
        </w:tc>
      </w:tr>
      <w:tr w:rsidR="003C39CD" w:rsidRPr="008761E1" w14:paraId="1EC38381" w14:textId="77777777" w:rsidTr="00831F04">
        <w:tc>
          <w:tcPr>
            <w:tcW w:w="4855" w:type="dxa"/>
            <w:gridSpan w:val="4"/>
          </w:tcPr>
          <w:p w14:paraId="233CAED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</w:t>
            </w:r>
          </w:p>
        </w:tc>
        <w:tc>
          <w:tcPr>
            <w:tcW w:w="2790" w:type="dxa"/>
            <w:gridSpan w:val="3"/>
          </w:tcPr>
          <w:p w14:paraId="6A0D146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(4,98)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4.564,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0.013</w:t>
            </w:r>
          </w:p>
        </w:tc>
        <w:tc>
          <w:tcPr>
            <w:tcW w:w="1705" w:type="dxa"/>
            <w:gridSpan w:val="2"/>
          </w:tcPr>
          <w:p w14:paraId="12D55FA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0.157</w:t>
            </w:r>
          </w:p>
        </w:tc>
      </w:tr>
      <w:tr w:rsidR="003C39CD" w:rsidRPr="008761E1" w14:paraId="4A691477" w14:textId="77777777" w:rsidTr="00831F04">
        <w:tc>
          <w:tcPr>
            <w:tcW w:w="4855" w:type="dxa"/>
            <w:gridSpan w:val="4"/>
          </w:tcPr>
          <w:p w14:paraId="4D98ACA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AAV</w:t>
            </w:r>
          </w:p>
        </w:tc>
        <w:tc>
          <w:tcPr>
            <w:tcW w:w="2790" w:type="dxa"/>
            <w:gridSpan w:val="3"/>
          </w:tcPr>
          <w:p w14:paraId="7525474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(2,98)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74.861,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322B83B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0.604</w:t>
            </w:r>
          </w:p>
        </w:tc>
      </w:tr>
      <w:tr w:rsidR="003C39CD" w:rsidRPr="008761E1" w14:paraId="22A82C3A" w14:textId="77777777" w:rsidTr="00831F04">
        <w:tc>
          <w:tcPr>
            <w:tcW w:w="4855" w:type="dxa"/>
            <w:gridSpan w:val="4"/>
          </w:tcPr>
          <w:p w14:paraId="3C43054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 * AAV</w:t>
            </w:r>
          </w:p>
        </w:tc>
        <w:tc>
          <w:tcPr>
            <w:tcW w:w="2790" w:type="dxa"/>
            <w:gridSpan w:val="3"/>
          </w:tcPr>
          <w:p w14:paraId="722E4BC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(2,49)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1.766,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0.182</w:t>
            </w:r>
          </w:p>
        </w:tc>
        <w:tc>
          <w:tcPr>
            <w:tcW w:w="1705" w:type="dxa"/>
            <w:gridSpan w:val="2"/>
          </w:tcPr>
          <w:p w14:paraId="751E336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0.067</w:t>
            </w:r>
          </w:p>
        </w:tc>
      </w:tr>
      <w:tr w:rsidR="003C39CD" w:rsidRPr="008761E1" w14:paraId="229E2067" w14:textId="77777777" w:rsidTr="00831F04">
        <w:tc>
          <w:tcPr>
            <w:tcW w:w="4855" w:type="dxa"/>
            <w:gridSpan w:val="4"/>
          </w:tcPr>
          <w:p w14:paraId="28B56D2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 * AAV</w:t>
            </w:r>
          </w:p>
        </w:tc>
        <w:tc>
          <w:tcPr>
            <w:tcW w:w="2790" w:type="dxa"/>
            <w:gridSpan w:val="3"/>
          </w:tcPr>
          <w:p w14:paraId="532896C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(4,98)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4.000,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0.021</w:t>
            </w:r>
          </w:p>
        </w:tc>
        <w:tc>
          <w:tcPr>
            <w:tcW w:w="1705" w:type="dxa"/>
            <w:gridSpan w:val="2"/>
          </w:tcPr>
          <w:p w14:paraId="572E346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0.140</w:t>
            </w:r>
          </w:p>
        </w:tc>
      </w:tr>
    </w:tbl>
    <w:p w14:paraId="274DCAFD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6E710EE5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2554FDF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3.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</w:t>
      </w:r>
      <w:r w:rsidRPr="008761E1">
        <w:rPr>
          <w:rFonts w:ascii="Arial" w:eastAsiaTheme="minorEastAsia" w:hAnsi="Arial" w:cs="Arial"/>
          <w:i/>
          <w:iCs/>
          <w:color w:val="000000"/>
        </w:rPr>
        <w:t>ΔF/F</w:t>
      </w:r>
      <w:r w:rsidRPr="008761E1">
        <w:rPr>
          <w:rFonts w:ascii="Arial" w:eastAsiaTheme="minorEastAsia" w:hAnsi="Arial" w:cs="Arial"/>
          <w:i/>
          <w:iCs/>
          <w:color w:val="000000"/>
          <w:vertAlign w:val="subscript"/>
        </w:rPr>
        <w:t>0</w:t>
      </w:r>
      <w:r w:rsidRPr="008761E1">
        <w:rPr>
          <w:rFonts w:ascii="Arial" w:eastAsiaTheme="minorEastAsia" w:hAnsi="Arial" w:cs="Arial"/>
          <w:color w:val="000000"/>
        </w:rPr>
        <w:t xml:space="preserve"> during 200 nM CNO treatment from AM | ARC mouse brain slices (Fig. 3C).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351"/>
        <w:gridCol w:w="1260"/>
        <w:gridCol w:w="540"/>
        <w:gridCol w:w="720"/>
        <w:gridCol w:w="1350"/>
        <w:gridCol w:w="720"/>
        <w:gridCol w:w="540"/>
        <w:gridCol w:w="1165"/>
      </w:tblGrid>
      <w:tr w:rsidR="003C39CD" w:rsidRPr="008761E1" w14:paraId="21A49CC4" w14:textId="77777777" w:rsidTr="00831F04">
        <w:tc>
          <w:tcPr>
            <w:tcW w:w="1704" w:type="dxa"/>
            <w:vMerge w:val="restart"/>
          </w:tcPr>
          <w:p w14:paraId="1DE5C80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2611" w:type="dxa"/>
            <w:gridSpan w:val="2"/>
          </w:tcPr>
          <w:p w14:paraId="13384A6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2610" w:type="dxa"/>
            <w:gridSpan w:val="3"/>
          </w:tcPr>
          <w:p w14:paraId="718A49C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  <w:tc>
          <w:tcPr>
            <w:tcW w:w="2425" w:type="dxa"/>
            <w:gridSpan w:val="3"/>
          </w:tcPr>
          <w:p w14:paraId="613DF9C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Proestrous females</w:t>
            </w:r>
          </w:p>
        </w:tc>
      </w:tr>
      <w:tr w:rsidR="003C39CD" w:rsidRPr="008761E1" w14:paraId="3BCB693A" w14:textId="77777777" w:rsidTr="00831F04">
        <w:tc>
          <w:tcPr>
            <w:tcW w:w="1704" w:type="dxa"/>
            <w:vMerge/>
          </w:tcPr>
          <w:p w14:paraId="431ED1A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351" w:type="dxa"/>
          </w:tcPr>
          <w:p w14:paraId="105D2A2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260" w:type="dxa"/>
          </w:tcPr>
          <w:p w14:paraId="61275FD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3E94284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350" w:type="dxa"/>
          </w:tcPr>
          <w:p w14:paraId="54DAD51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6A2E636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165" w:type="dxa"/>
          </w:tcPr>
          <w:p w14:paraId="10A8EE5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4043596E" w14:textId="77777777" w:rsidTr="00831F04">
        <w:tc>
          <w:tcPr>
            <w:tcW w:w="1704" w:type="dxa"/>
          </w:tcPr>
          <w:p w14:paraId="05909AB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351" w:type="dxa"/>
          </w:tcPr>
          <w:p w14:paraId="178BD3E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1260" w:type="dxa"/>
          </w:tcPr>
          <w:p w14:paraId="6A4DA0C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260" w:type="dxa"/>
            <w:gridSpan w:val="2"/>
          </w:tcPr>
          <w:p w14:paraId="3F1D09C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350" w:type="dxa"/>
          </w:tcPr>
          <w:p w14:paraId="580C957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260" w:type="dxa"/>
            <w:gridSpan w:val="2"/>
          </w:tcPr>
          <w:p w14:paraId="75CFF53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  <w:tc>
          <w:tcPr>
            <w:tcW w:w="1165" w:type="dxa"/>
          </w:tcPr>
          <w:p w14:paraId="45FE1A4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</w:tr>
      <w:tr w:rsidR="003C39CD" w:rsidRPr="008761E1" w14:paraId="686FE6BF" w14:textId="77777777" w:rsidTr="00831F04">
        <w:tc>
          <w:tcPr>
            <w:tcW w:w="1704" w:type="dxa"/>
          </w:tcPr>
          <w:p w14:paraId="72CAB4E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351" w:type="dxa"/>
          </w:tcPr>
          <w:p w14:paraId="658B5AA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260" w:type="dxa"/>
          </w:tcPr>
          <w:p w14:paraId="2E22D82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260" w:type="dxa"/>
            <w:gridSpan w:val="2"/>
          </w:tcPr>
          <w:p w14:paraId="09CAE4D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350" w:type="dxa"/>
          </w:tcPr>
          <w:p w14:paraId="47BA37C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260" w:type="dxa"/>
            <w:gridSpan w:val="2"/>
          </w:tcPr>
          <w:p w14:paraId="4DFA395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165" w:type="dxa"/>
          </w:tcPr>
          <w:p w14:paraId="1377727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</w:tr>
      <w:tr w:rsidR="003C39CD" w:rsidRPr="008761E1" w14:paraId="5A04F3E0" w14:textId="77777777" w:rsidTr="00831F04">
        <w:tc>
          <w:tcPr>
            <w:tcW w:w="9350" w:type="dxa"/>
            <w:gridSpan w:val="9"/>
          </w:tcPr>
          <w:p w14:paraId="27F41637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42E582FD" w14:textId="77777777" w:rsidTr="00831F04">
        <w:tc>
          <w:tcPr>
            <w:tcW w:w="4855" w:type="dxa"/>
            <w:gridSpan w:val="4"/>
          </w:tcPr>
          <w:p w14:paraId="0B0CC58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2790" w:type="dxa"/>
            <w:gridSpan w:val="3"/>
          </w:tcPr>
          <w:p w14:paraId="0403584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705" w:type="dxa"/>
            <w:gridSpan w:val="2"/>
          </w:tcPr>
          <w:p w14:paraId="0F5ECCD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3D460B27" w14:textId="77777777" w:rsidTr="00831F04">
        <w:tc>
          <w:tcPr>
            <w:tcW w:w="4855" w:type="dxa"/>
            <w:gridSpan w:val="4"/>
          </w:tcPr>
          <w:p w14:paraId="79DEFBC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2790" w:type="dxa"/>
            <w:gridSpan w:val="3"/>
          </w:tcPr>
          <w:p w14:paraId="7A6EC3C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(2,86)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63.059,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0659C77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0.595</w:t>
            </w:r>
          </w:p>
        </w:tc>
      </w:tr>
      <w:tr w:rsidR="003C39CD" w:rsidRPr="008761E1" w14:paraId="30928587" w14:textId="77777777" w:rsidTr="00831F04">
        <w:tc>
          <w:tcPr>
            <w:tcW w:w="4855" w:type="dxa"/>
            <w:gridSpan w:val="4"/>
          </w:tcPr>
          <w:p w14:paraId="4326B8B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</w:t>
            </w:r>
          </w:p>
        </w:tc>
        <w:tc>
          <w:tcPr>
            <w:tcW w:w="2790" w:type="dxa"/>
            <w:gridSpan w:val="3"/>
          </w:tcPr>
          <w:p w14:paraId="3F897E1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(2,43)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0.194,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0.824</w:t>
            </w:r>
          </w:p>
        </w:tc>
        <w:tc>
          <w:tcPr>
            <w:tcW w:w="1705" w:type="dxa"/>
            <w:gridSpan w:val="2"/>
          </w:tcPr>
          <w:p w14:paraId="18B69C2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0.009</w:t>
            </w:r>
          </w:p>
        </w:tc>
      </w:tr>
      <w:tr w:rsidR="003C39CD" w:rsidRPr="008761E1" w14:paraId="530AF149" w14:textId="77777777" w:rsidTr="00831F04">
        <w:tc>
          <w:tcPr>
            <w:tcW w:w="4855" w:type="dxa"/>
            <w:gridSpan w:val="4"/>
          </w:tcPr>
          <w:p w14:paraId="0019465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2790" w:type="dxa"/>
            <w:gridSpan w:val="3"/>
          </w:tcPr>
          <w:p w14:paraId="64AC373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(2,43)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58.678,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3DCF415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0.577</w:t>
            </w:r>
          </w:p>
        </w:tc>
      </w:tr>
      <w:tr w:rsidR="003C39CD" w:rsidRPr="008761E1" w14:paraId="1B08037A" w14:textId="77777777" w:rsidTr="00831F04">
        <w:tc>
          <w:tcPr>
            <w:tcW w:w="4855" w:type="dxa"/>
            <w:gridSpan w:val="4"/>
          </w:tcPr>
          <w:p w14:paraId="65D7645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</w:t>
            </w:r>
          </w:p>
        </w:tc>
        <w:tc>
          <w:tcPr>
            <w:tcW w:w="2790" w:type="dxa"/>
            <w:gridSpan w:val="3"/>
          </w:tcPr>
          <w:p w14:paraId="13307FB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(4,86)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0.099,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0.920</w:t>
            </w:r>
          </w:p>
        </w:tc>
        <w:tc>
          <w:tcPr>
            <w:tcW w:w="1705" w:type="dxa"/>
            <w:gridSpan w:val="2"/>
          </w:tcPr>
          <w:p w14:paraId="46A09F3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0.005</w:t>
            </w:r>
          </w:p>
        </w:tc>
      </w:tr>
      <w:tr w:rsidR="003C39CD" w:rsidRPr="008761E1" w14:paraId="4C2797CD" w14:textId="77777777" w:rsidTr="00831F04">
        <w:tc>
          <w:tcPr>
            <w:tcW w:w="4855" w:type="dxa"/>
            <w:gridSpan w:val="4"/>
          </w:tcPr>
          <w:p w14:paraId="1D7A2FA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AAV</w:t>
            </w:r>
          </w:p>
        </w:tc>
        <w:tc>
          <w:tcPr>
            <w:tcW w:w="2790" w:type="dxa"/>
            <w:gridSpan w:val="3"/>
          </w:tcPr>
          <w:p w14:paraId="73829BF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(2,86)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65.021,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74A72AF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0.602</w:t>
            </w:r>
          </w:p>
        </w:tc>
      </w:tr>
      <w:tr w:rsidR="003C39CD" w:rsidRPr="008761E1" w14:paraId="75E1BA79" w14:textId="77777777" w:rsidTr="00831F04">
        <w:tc>
          <w:tcPr>
            <w:tcW w:w="4855" w:type="dxa"/>
            <w:gridSpan w:val="4"/>
          </w:tcPr>
          <w:p w14:paraId="25F7602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 * AAV</w:t>
            </w:r>
          </w:p>
        </w:tc>
        <w:tc>
          <w:tcPr>
            <w:tcW w:w="2790" w:type="dxa"/>
            <w:gridSpan w:val="3"/>
          </w:tcPr>
          <w:p w14:paraId="1E2F7E8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(2,43)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0.211,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0.811</w:t>
            </w:r>
          </w:p>
        </w:tc>
        <w:tc>
          <w:tcPr>
            <w:tcW w:w="1705" w:type="dxa"/>
            <w:gridSpan w:val="2"/>
          </w:tcPr>
          <w:p w14:paraId="1F14A3E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0.010</w:t>
            </w:r>
          </w:p>
        </w:tc>
      </w:tr>
      <w:tr w:rsidR="003C39CD" w:rsidRPr="008761E1" w14:paraId="1D7A3C44" w14:textId="77777777" w:rsidTr="00831F04">
        <w:tc>
          <w:tcPr>
            <w:tcW w:w="4855" w:type="dxa"/>
            <w:gridSpan w:val="4"/>
          </w:tcPr>
          <w:p w14:paraId="6FBBAC1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 * AAV</w:t>
            </w:r>
          </w:p>
        </w:tc>
        <w:tc>
          <w:tcPr>
            <w:tcW w:w="2790" w:type="dxa"/>
            <w:gridSpan w:val="3"/>
          </w:tcPr>
          <w:p w14:paraId="0DC4E8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(4,86)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0.115,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0.907</w:t>
            </w:r>
          </w:p>
        </w:tc>
        <w:tc>
          <w:tcPr>
            <w:tcW w:w="1705" w:type="dxa"/>
            <w:gridSpan w:val="2"/>
          </w:tcPr>
          <w:p w14:paraId="561C79D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0.005</w:t>
            </w:r>
          </w:p>
        </w:tc>
      </w:tr>
    </w:tbl>
    <w:p w14:paraId="7566C169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216C8A4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4.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</w:t>
      </w:r>
      <w:r w:rsidRPr="008761E1">
        <w:rPr>
          <w:rFonts w:ascii="Arial" w:eastAsiaTheme="minorEastAsia" w:hAnsi="Arial" w:cs="Arial"/>
          <w:i/>
          <w:iCs/>
          <w:color w:val="000000"/>
        </w:rPr>
        <w:t>ΔF/F</w:t>
      </w:r>
      <w:r w:rsidRPr="008761E1">
        <w:rPr>
          <w:rFonts w:ascii="Arial" w:eastAsiaTheme="minorEastAsia" w:hAnsi="Arial" w:cs="Arial"/>
          <w:i/>
          <w:iCs/>
          <w:color w:val="000000"/>
          <w:vertAlign w:val="subscript"/>
        </w:rPr>
        <w:t>0</w:t>
      </w:r>
      <w:r w:rsidRPr="008761E1">
        <w:rPr>
          <w:rFonts w:ascii="Arial" w:eastAsiaTheme="minorEastAsia" w:hAnsi="Arial" w:cs="Arial"/>
          <w:color w:val="000000"/>
        </w:rPr>
        <w:t xml:space="preserve"> during 200 nM CNO treatment from PM | ARC mouse brain slices (Fig. 3D).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351"/>
        <w:gridCol w:w="1260"/>
        <w:gridCol w:w="540"/>
        <w:gridCol w:w="720"/>
        <w:gridCol w:w="1350"/>
        <w:gridCol w:w="720"/>
        <w:gridCol w:w="540"/>
        <w:gridCol w:w="1165"/>
      </w:tblGrid>
      <w:tr w:rsidR="003C39CD" w:rsidRPr="008761E1" w14:paraId="14FB3CB3" w14:textId="77777777" w:rsidTr="00831F04">
        <w:tc>
          <w:tcPr>
            <w:tcW w:w="1704" w:type="dxa"/>
            <w:vMerge w:val="restart"/>
          </w:tcPr>
          <w:p w14:paraId="3F1BF9D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2611" w:type="dxa"/>
            <w:gridSpan w:val="2"/>
          </w:tcPr>
          <w:p w14:paraId="2F4CAB2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2610" w:type="dxa"/>
            <w:gridSpan w:val="3"/>
          </w:tcPr>
          <w:p w14:paraId="2B4E3C2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  <w:tc>
          <w:tcPr>
            <w:tcW w:w="2425" w:type="dxa"/>
            <w:gridSpan w:val="3"/>
          </w:tcPr>
          <w:p w14:paraId="73656C5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Proestrous females</w:t>
            </w:r>
          </w:p>
        </w:tc>
      </w:tr>
      <w:tr w:rsidR="003C39CD" w:rsidRPr="008761E1" w14:paraId="4A252D0A" w14:textId="77777777" w:rsidTr="00831F04">
        <w:tc>
          <w:tcPr>
            <w:tcW w:w="1704" w:type="dxa"/>
            <w:vMerge/>
          </w:tcPr>
          <w:p w14:paraId="05545DE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351" w:type="dxa"/>
          </w:tcPr>
          <w:p w14:paraId="10A2DCE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260" w:type="dxa"/>
          </w:tcPr>
          <w:p w14:paraId="5300708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52EA3EF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350" w:type="dxa"/>
          </w:tcPr>
          <w:p w14:paraId="7F7D711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0A68CC3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165" w:type="dxa"/>
          </w:tcPr>
          <w:p w14:paraId="716EFE7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4C83F992" w14:textId="77777777" w:rsidTr="00831F04">
        <w:tc>
          <w:tcPr>
            <w:tcW w:w="1704" w:type="dxa"/>
          </w:tcPr>
          <w:p w14:paraId="0F3DC4C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351" w:type="dxa"/>
          </w:tcPr>
          <w:p w14:paraId="4FB1FE1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11</w:t>
            </w:r>
          </w:p>
        </w:tc>
        <w:tc>
          <w:tcPr>
            <w:tcW w:w="1260" w:type="dxa"/>
          </w:tcPr>
          <w:p w14:paraId="7A6CF03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260" w:type="dxa"/>
            <w:gridSpan w:val="2"/>
          </w:tcPr>
          <w:p w14:paraId="4047B17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  <w:tc>
          <w:tcPr>
            <w:tcW w:w="1350" w:type="dxa"/>
          </w:tcPr>
          <w:p w14:paraId="196EF88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260" w:type="dxa"/>
            <w:gridSpan w:val="2"/>
          </w:tcPr>
          <w:p w14:paraId="5140D03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1165" w:type="dxa"/>
          </w:tcPr>
          <w:p w14:paraId="3E7FEBC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11</w:t>
            </w:r>
          </w:p>
        </w:tc>
      </w:tr>
      <w:tr w:rsidR="003C39CD" w:rsidRPr="008761E1" w14:paraId="4FF0D3E4" w14:textId="77777777" w:rsidTr="00831F04">
        <w:tc>
          <w:tcPr>
            <w:tcW w:w="1704" w:type="dxa"/>
          </w:tcPr>
          <w:p w14:paraId="7E0A213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351" w:type="dxa"/>
          </w:tcPr>
          <w:p w14:paraId="65A835C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260" w:type="dxa"/>
          </w:tcPr>
          <w:p w14:paraId="01232F1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260" w:type="dxa"/>
            <w:gridSpan w:val="2"/>
          </w:tcPr>
          <w:p w14:paraId="3DD34AF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350" w:type="dxa"/>
          </w:tcPr>
          <w:p w14:paraId="6DF0DBD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260" w:type="dxa"/>
            <w:gridSpan w:val="2"/>
          </w:tcPr>
          <w:p w14:paraId="4C2EF68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165" w:type="dxa"/>
          </w:tcPr>
          <w:p w14:paraId="40B3E1F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</w:tr>
      <w:tr w:rsidR="003C39CD" w:rsidRPr="008761E1" w14:paraId="713421DC" w14:textId="77777777" w:rsidTr="00831F04">
        <w:tc>
          <w:tcPr>
            <w:tcW w:w="9350" w:type="dxa"/>
            <w:gridSpan w:val="9"/>
          </w:tcPr>
          <w:p w14:paraId="64FDA1C6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590E406C" w14:textId="77777777" w:rsidTr="00831F04">
        <w:tc>
          <w:tcPr>
            <w:tcW w:w="4855" w:type="dxa"/>
            <w:gridSpan w:val="4"/>
          </w:tcPr>
          <w:p w14:paraId="7803FB9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2790" w:type="dxa"/>
            <w:gridSpan w:val="3"/>
          </w:tcPr>
          <w:p w14:paraId="4BD6D34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705" w:type="dxa"/>
            <w:gridSpan w:val="2"/>
          </w:tcPr>
          <w:p w14:paraId="0B73158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15A7438E" w14:textId="77777777" w:rsidTr="00831F04">
        <w:tc>
          <w:tcPr>
            <w:tcW w:w="4855" w:type="dxa"/>
            <w:gridSpan w:val="4"/>
          </w:tcPr>
          <w:p w14:paraId="12CA61A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2790" w:type="dxa"/>
            <w:gridSpan w:val="3"/>
          </w:tcPr>
          <w:p w14:paraId="7911052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(2,98)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48.263,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1CFF9FE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0.496</w:t>
            </w:r>
          </w:p>
        </w:tc>
      </w:tr>
      <w:tr w:rsidR="003C39CD" w:rsidRPr="008761E1" w14:paraId="184B6F44" w14:textId="77777777" w:rsidTr="00831F04">
        <w:tc>
          <w:tcPr>
            <w:tcW w:w="4855" w:type="dxa"/>
            <w:gridSpan w:val="4"/>
          </w:tcPr>
          <w:p w14:paraId="4CD76D1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</w:t>
            </w:r>
          </w:p>
        </w:tc>
        <w:tc>
          <w:tcPr>
            <w:tcW w:w="2790" w:type="dxa"/>
            <w:gridSpan w:val="3"/>
          </w:tcPr>
          <w:p w14:paraId="7F81B2C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(2,49)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5.721,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0.006</w:t>
            </w:r>
          </w:p>
        </w:tc>
        <w:tc>
          <w:tcPr>
            <w:tcW w:w="1705" w:type="dxa"/>
            <w:gridSpan w:val="2"/>
          </w:tcPr>
          <w:p w14:paraId="2DB51DF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0.189</w:t>
            </w:r>
          </w:p>
        </w:tc>
      </w:tr>
      <w:tr w:rsidR="003C39CD" w:rsidRPr="008761E1" w14:paraId="184960B3" w14:textId="77777777" w:rsidTr="00831F04">
        <w:tc>
          <w:tcPr>
            <w:tcW w:w="4855" w:type="dxa"/>
            <w:gridSpan w:val="4"/>
          </w:tcPr>
          <w:p w14:paraId="20F831B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2790" w:type="dxa"/>
            <w:gridSpan w:val="3"/>
          </w:tcPr>
          <w:p w14:paraId="6C97DAD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(1,49)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62.064,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18B2A3F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0.559</w:t>
            </w:r>
          </w:p>
        </w:tc>
      </w:tr>
      <w:tr w:rsidR="003C39CD" w:rsidRPr="008761E1" w14:paraId="34DB96CB" w14:textId="77777777" w:rsidTr="00831F04">
        <w:tc>
          <w:tcPr>
            <w:tcW w:w="4855" w:type="dxa"/>
            <w:gridSpan w:val="4"/>
          </w:tcPr>
          <w:p w14:paraId="520F735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</w:t>
            </w:r>
          </w:p>
        </w:tc>
        <w:tc>
          <w:tcPr>
            <w:tcW w:w="2790" w:type="dxa"/>
            <w:gridSpan w:val="3"/>
          </w:tcPr>
          <w:p w14:paraId="35C7BE6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(4,98)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2.561,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0.084</w:t>
            </w:r>
          </w:p>
        </w:tc>
        <w:tc>
          <w:tcPr>
            <w:tcW w:w="1705" w:type="dxa"/>
            <w:gridSpan w:val="2"/>
          </w:tcPr>
          <w:p w14:paraId="4AE1007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0.095</w:t>
            </w:r>
          </w:p>
        </w:tc>
      </w:tr>
      <w:tr w:rsidR="003C39CD" w:rsidRPr="008761E1" w14:paraId="62CDE6D6" w14:textId="77777777" w:rsidTr="00831F04">
        <w:tc>
          <w:tcPr>
            <w:tcW w:w="4855" w:type="dxa"/>
            <w:gridSpan w:val="4"/>
          </w:tcPr>
          <w:p w14:paraId="6734C11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AAV</w:t>
            </w:r>
          </w:p>
        </w:tc>
        <w:tc>
          <w:tcPr>
            <w:tcW w:w="2790" w:type="dxa"/>
            <w:gridSpan w:val="3"/>
          </w:tcPr>
          <w:p w14:paraId="6DE1476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(2,98)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50.397,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767E354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0.507</w:t>
            </w:r>
          </w:p>
        </w:tc>
      </w:tr>
      <w:tr w:rsidR="003C39CD" w:rsidRPr="008761E1" w14:paraId="40E68873" w14:textId="77777777" w:rsidTr="00831F04">
        <w:tc>
          <w:tcPr>
            <w:tcW w:w="4855" w:type="dxa"/>
            <w:gridSpan w:val="4"/>
          </w:tcPr>
          <w:p w14:paraId="101D930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 * AAV</w:t>
            </w:r>
          </w:p>
        </w:tc>
        <w:tc>
          <w:tcPr>
            <w:tcW w:w="2790" w:type="dxa"/>
            <w:gridSpan w:val="3"/>
          </w:tcPr>
          <w:p w14:paraId="599F6ED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(2,49)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4.273,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0.019</w:t>
            </w:r>
          </w:p>
        </w:tc>
        <w:tc>
          <w:tcPr>
            <w:tcW w:w="1705" w:type="dxa"/>
            <w:gridSpan w:val="2"/>
          </w:tcPr>
          <w:p w14:paraId="546BA6B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0.149</w:t>
            </w:r>
          </w:p>
        </w:tc>
      </w:tr>
      <w:tr w:rsidR="003C39CD" w:rsidRPr="008761E1" w14:paraId="1D31CB7C" w14:textId="77777777" w:rsidTr="00831F04">
        <w:tc>
          <w:tcPr>
            <w:tcW w:w="4855" w:type="dxa"/>
            <w:gridSpan w:val="4"/>
          </w:tcPr>
          <w:p w14:paraId="670D8DC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 * AAV</w:t>
            </w:r>
          </w:p>
        </w:tc>
        <w:tc>
          <w:tcPr>
            <w:tcW w:w="2790" w:type="dxa"/>
            <w:gridSpan w:val="3"/>
          </w:tcPr>
          <w:p w14:paraId="0E05CC2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(4,98)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3.145,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0.048</w:t>
            </w:r>
          </w:p>
        </w:tc>
        <w:tc>
          <w:tcPr>
            <w:tcW w:w="1705" w:type="dxa"/>
            <w:gridSpan w:val="2"/>
          </w:tcPr>
          <w:p w14:paraId="0F752C5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0.114</w:t>
            </w:r>
          </w:p>
        </w:tc>
      </w:tr>
    </w:tbl>
    <w:p w14:paraId="1A582665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2C5BC12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5.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GnRH neuron response to 200 nM CNO treatment from AM | POA mouse brain slices (Fig. 4C).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351"/>
        <w:gridCol w:w="1260"/>
        <w:gridCol w:w="540"/>
        <w:gridCol w:w="720"/>
        <w:gridCol w:w="1350"/>
        <w:gridCol w:w="720"/>
        <w:gridCol w:w="540"/>
        <w:gridCol w:w="1165"/>
      </w:tblGrid>
      <w:tr w:rsidR="003C39CD" w:rsidRPr="008761E1" w14:paraId="0A8BE41F" w14:textId="77777777" w:rsidTr="00831F04">
        <w:tc>
          <w:tcPr>
            <w:tcW w:w="1704" w:type="dxa"/>
            <w:vMerge w:val="restart"/>
          </w:tcPr>
          <w:p w14:paraId="36CCCE0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2611" w:type="dxa"/>
            <w:gridSpan w:val="2"/>
          </w:tcPr>
          <w:p w14:paraId="6A0924C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2610" w:type="dxa"/>
            <w:gridSpan w:val="3"/>
          </w:tcPr>
          <w:p w14:paraId="7BD3F91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  <w:tc>
          <w:tcPr>
            <w:tcW w:w="2425" w:type="dxa"/>
            <w:gridSpan w:val="3"/>
          </w:tcPr>
          <w:p w14:paraId="0E09018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Proestrous females</w:t>
            </w:r>
          </w:p>
        </w:tc>
      </w:tr>
      <w:tr w:rsidR="003C39CD" w:rsidRPr="008761E1" w14:paraId="77779A02" w14:textId="77777777" w:rsidTr="00831F04">
        <w:tc>
          <w:tcPr>
            <w:tcW w:w="1704" w:type="dxa"/>
            <w:vMerge/>
          </w:tcPr>
          <w:p w14:paraId="33BB317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351" w:type="dxa"/>
          </w:tcPr>
          <w:p w14:paraId="2F65383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260" w:type="dxa"/>
          </w:tcPr>
          <w:p w14:paraId="5929456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1F57801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350" w:type="dxa"/>
          </w:tcPr>
          <w:p w14:paraId="7AD8E03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6D1FA31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165" w:type="dxa"/>
          </w:tcPr>
          <w:p w14:paraId="71C0408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660687D9" w14:textId="77777777" w:rsidTr="00831F04">
        <w:tc>
          <w:tcPr>
            <w:tcW w:w="1704" w:type="dxa"/>
          </w:tcPr>
          <w:p w14:paraId="425C366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351" w:type="dxa"/>
          </w:tcPr>
          <w:p w14:paraId="669F50F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12</w:t>
            </w:r>
          </w:p>
        </w:tc>
        <w:tc>
          <w:tcPr>
            <w:tcW w:w="1260" w:type="dxa"/>
          </w:tcPr>
          <w:p w14:paraId="08F1641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260" w:type="dxa"/>
            <w:gridSpan w:val="2"/>
          </w:tcPr>
          <w:p w14:paraId="2F99190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12</w:t>
            </w:r>
          </w:p>
        </w:tc>
        <w:tc>
          <w:tcPr>
            <w:tcW w:w="1350" w:type="dxa"/>
          </w:tcPr>
          <w:p w14:paraId="1F61D92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12</w:t>
            </w:r>
          </w:p>
        </w:tc>
        <w:tc>
          <w:tcPr>
            <w:tcW w:w="1260" w:type="dxa"/>
            <w:gridSpan w:val="2"/>
          </w:tcPr>
          <w:p w14:paraId="07D40B6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165" w:type="dxa"/>
          </w:tcPr>
          <w:p w14:paraId="6CC53EC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</w:tr>
      <w:tr w:rsidR="003C39CD" w:rsidRPr="008761E1" w14:paraId="08419173" w14:textId="77777777" w:rsidTr="00831F04">
        <w:tc>
          <w:tcPr>
            <w:tcW w:w="1704" w:type="dxa"/>
          </w:tcPr>
          <w:p w14:paraId="2396802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351" w:type="dxa"/>
          </w:tcPr>
          <w:p w14:paraId="5FBF165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260" w:type="dxa"/>
          </w:tcPr>
          <w:p w14:paraId="40C9981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260" w:type="dxa"/>
            <w:gridSpan w:val="2"/>
          </w:tcPr>
          <w:p w14:paraId="10DDA8C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350" w:type="dxa"/>
          </w:tcPr>
          <w:p w14:paraId="22A12AD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260" w:type="dxa"/>
            <w:gridSpan w:val="2"/>
          </w:tcPr>
          <w:p w14:paraId="1BF4812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2</w:t>
            </w:r>
          </w:p>
        </w:tc>
        <w:tc>
          <w:tcPr>
            <w:tcW w:w="1165" w:type="dxa"/>
          </w:tcPr>
          <w:p w14:paraId="0E0C486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</w:tr>
      <w:tr w:rsidR="003C39CD" w:rsidRPr="008761E1" w14:paraId="7A45AC48" w14:textId="77777777" w:rsidTr="00831F04">
        <w:tc>
          <w:tcPr>
            <w:tcW w:w="9350" w:type="dxa"/>
            <w:gridSpan w:val="9"/>
          </w:tcPr>
          <w:p w14:paraId="5675A4F2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38C81438" w14:textId="77777777" w:rsidTr="00831F04">
        <w:tc>
          <w:tcPr>
            <w:tcW w:w="4855" w:type="dxa"/>
            <w:gridSpan w:val="4"/>
          </w:tcPr>
          <w:p w14:paraId="5DEF343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2790" w:type="dxa"/>
            <w:gridSpan w:val="3"/>
          </w:tcPr>
          <w:p w14:paraId="3CB3687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705" w:type="dxa"/>
            <w:gridSpan w:val="2"/>
          </w:tcPr>
          <w:p w14:paraId="49BB7D7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558D7F96" w14:textId="77777777" w:rsidTr="00831F04">
        <w:tc>
          <w:tcPr>
            <w:tcW w:w="4855" w:type="dxa"/>
            <w:gridSpan w:val="4"/>
          </w:tcPr>
          <w:p w14:paraId="6EBC7CB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2790" w:type="dxa"/>
            <w:gridSpan w:val="3"/>
          </w:tcPr>
          <w:p w14:paraId="5009403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(2,106)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27.045,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0DF044D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0.338</w:t>
            </w:r>
          </w:p>
        </w:tc>
      </w:tr>
      <w:tr w:rsidR="003C39CD" w:rsidRPr="008761E1" w14:paraId="1B014FC9" w14:textId="77777777" w:rsidTr="00831F04">
        <w:tc>
          <w:tcPr>
            <w:tcW w:w="4855" w:type="dxa"/>
            <w:gridSpan w:val="4"/>
          </w:tcPr>
          <w:p w14:paraId="3064800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</w:t>
            </w:r>
          </w:p>
        </w:tc>
        <w:tc>
          <w:tcPr>
            <w:tcW w:w="2790" w:type="dxa"/>
            <w:gridSpan w:val="3"/>
          </w:tcPr>
          <w:p w14:paraId="1A903A8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(2,53)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0.240,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0.788</w:t>
            </w:r>
          </w:p>
        </w:tc>
        <w:tc>
          <w:tcPr>
            <w:tcW w:w="1705" w:type="dxa"/>
            <w:gridSpan w:val="2"/>
          </w:tcPr>
          <w:p w14:paraId="2A22FAE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0.009</w:t>
            </w:r>
          </w:p>
        </w:tc>
      </w:tr>
      <w:tr w:rsidR="003C39CD" w:rsidRPr="008761E1" w14:paraId="1D9B8D89" w14:textId="77777777" w:rsidTr="00831F04">
        <w:tc>
          <w:tcPr>
            <w:tcW w:w="4855" w:type="dxa"/>
            <w:gridSpan w:val="4"/>
          </w:tcPr>
          <w:p w14:paraId="1C5E84E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2790" w:type="dxa"/>
            <w:gridSpan w:val="3"/>
          </w:tcPr>
          <w:p w14:paraId="711D2BD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(1,53)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33.802,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0727D17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0.389</w:t>
            </w:r>
          </w:p>
        </w:tc>
      </w:tr>
      <w:tr w:rsidR="003C39CD" w:rsidRPr="008761E1" w14:paraId="1D89A1AE" w14:textId="77777777" w:rsidTr="00831F04">
        <w:tc>
          <w:tcPr>
            <w:tcW w:w="4855" w:type="dxa"/>
            <w:gridSpan w:val="4"/>
          </w:tcPr>
          <w:p w14:paraId="7391894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</w:t>
            </w:r>
          </w:p>
        </w:tc>
        <w:tc>
          <w:tcPr>
            <w:tcW w:w="2790" w:type="dxa"/>
            <w:gridSpan w:val="3"/>
          </w:tcPr>
          <w:p w14:paraId="314D223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(4,106)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0.710,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0.576</w:t>
            </w:r>
          </w:p>
        </w:tc>
        <w:tc>
          <w:tcPr>
            <w:tcW w:w="1705" w:type="dxa"/>
            <w:gridSpan w:val="2"/>
          </w:tcPr>
          <w:p w14:paraId="772690B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0.026</w:t>
            </w:r>
          </w:p>
        </w:tc>
      </w:tr>
      <w:tr w:rsidR="003C39CD" w:rsidRPr="008761E1" w14:paraId="2171DA48" w14:textId="77777777" w:rsidTr="00831F04">
        <w:tc>
          <w:tcPr>
            <w:tcW w:w="4855" w:type="dxa"/>
            <w:gridSpan w:val="4"/>
          </w:tcPr>
          <w:p w14:paraId="440C5FD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AAV</w:t>
            </w:r>
          </w:p>
        </w:tc>
        <w:tc>
          <w:tcPr>
            <w:tcW w:w="2790" w:type="dxa"/>
            <w:gridSpan w:val="3"/>
          </w:tcPr>
          <w:p w14:paraId="29C657F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(2,106)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27.245,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392A28F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0.340</w:t>
            </w:r>
          </w:p>
        </w:tc>
      </w:tr>
      <w:tr w:rsidR="003C39CD" w:rsidRPr="008761E1" w14:paraId="7EDB05ED" w14:textId="77777777" w:rsidTr="00831F04">
        <w:tc>
          <w:tcPr>
            <w:tcW w:w="4855" w:type="dxa"/>
            <w:gridSpan w:val="4"/>
          </w:tcPr>
          <w:p w14:paraId="27CFB42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 * AAV</w:t>
            </w:r>
          </w:p>
        </w:tc>
        <w:tc>
          <w:tcPr>
            <w:tcW w:w="2790" w:type="dxa"/>
            <w:gridSpan w:val="3"/>
          </w:tcPr>
          <w:p w14:paraId="663E23C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(2,53)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1.078,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0.348</w:t>
            </w:r>
          </w:p>
        </w:tc>
        <w:tc>
          <w:tcPr>
            <w:tcW w:w="1705" w:type="dxa"/>
            <w:gridSpan w:val="2"/>
          </w:tcPr>
          <w:p w14:paraId="78EEDE8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0.039</w:t>
            </w:r>
          </w:p>
        </w:tc>
      </w:tr>
      <w:tr w:rsidR="003C39CD" w:rsidRPr="008761E1" w14:paraId="7E1F84F8" w14:textId="77777777" w:rsidTr="00831F04">
        <w:tc>
          <w:tcPr>
            <w:tcW w:w="4855" w:type="dxa"/>
            <w:gridSpan w:val="4"/>
          </w:tcPr>
          <w:p w14:paraId="337F5A1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 * AAV</w:t>
            </w:r>
          </w:p>
        </w:tc>
        <w:tc>
          <w:tcPr>
            <w:tcW w:w="2790" w:type="dxa"/>
            <w:gridSpan w:val="3"/>
          </w:tcPr>
          <w:p w14:paraId="37B0347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(4,106)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1.048,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0.383</w:t>
            </w:r>
          </w:p>
        </w:tc>
        <w:tc>
          <w:tcPr>
            <w:tcW w:w="1705" w:type="dxa"/>
            <w:gridSpan w:val="2"/>
          </w:tcPr>
          <w:p w14:paraId="7DD8B83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0.038</w:t>
            </w:r>
          </w:p>
        </w:tc>
      </w:tr>
    </w:tbl>
    <w:p w14:paraId="1A3D1575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46CEA9E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6.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GnRH neuron response to 200 nM CNO treatment from PM | POA mouse brain slices (Fig. 4D).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351"/>
        <w:gridCol w:w="1260"/>
        <w:gridCol w:w="540"/>
        <w:gridCol w:w="720"/>
        <w:gridCol w:w="1350"/>
        <w:gridCol w:w="720"/>
        <w:gridCol w:w="540"/>
        <w:gridCol w:w="1165"/>
      </w:tblGrid>
      <w:tr w:rsidR="003C39CD" w:rsidRPr="008761E1" w14:paraId="3EBA6E59" w14:textId="77777777" w:rsidTr="00831F04">
        <w:tc>
          <w:tcPr>
            <w:tcW w:w="1704" w:type="dxa"/>
            <w:vMerge w:val="restart"/>
          </w:tcPr>
          <w:p w14:paraId="5171835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2611" w:type="dxa"/>
            <w:gridSpan w:val="2"/>
          </w:tcPr>
          <w:p w14:paraId="0AC7A50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2610" w:type="dxa"/>
            <w:gridSpan w:val="3"/>
          </w:tcPr>
          <w:p w14:paraId="2813A96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  <w:tc>
          <w:tcPr>
            <w:tcW w:w="2425" w:type="dxa"/>
            <w:gridSpan w:val="3"/>
          </w:tcPr>
          <w:p w14:paraId="1556D1C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Proestrous females</w:t>
            </w:r>
          </w:p>
        </w:tc>
      </w:tr>
      <w:tr w:rsidR="003C39CD" w:rsidRPr="008761E1" w14:paraId="5637343F" w14:textId="77777777" w:rsidTr="00831F04">
        <w:tc>
          <w:tcPr>
            <w:tcW w:w="1704" w:type="dxa"/>
            <w:vMerge/>
          </w:tcPr>
          <w:p w14:paraId="112828D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351" w:type="dxa"/>
          </w:tcPr>
          <w:p w14:paraId="4CB4B30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260" w:type="dxa"/>
          </w:tcPr>
          <w:p w14:paraId="4B43E57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06C7A1C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350" w:type="dxa"/>
          </w:tcPr>
          <w:p w14:paraId="339575E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07D9046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165" w:type="dxa"/>
          </w:tcPr>
          <w:p w14:paraId="2B89881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6049038C" w14:textId="77777777" w:rsidTr="00831F04">
        <w:tc>
          <w:tcPr>
            <w:tcW w:w="1704" w:type="dxa"/>
          </w:tcPr>
          <w:p w14:paraId="1EDC36D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351" w:type="dxa"/>
          </w:tcPr>
          <w:p w14:paraId="012FD94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12</w:t>
            </w:r>
          </w:p>
        </w:tc>
        <w:tc>
          <w:tcPr>
            <w:tcW w:w="1260" w:type="dxa"/>
          </w:tcPr>
          <w:p w14:paraId="23AF3B1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260" w:type="dxa"/>
            <w:gridSpan w:val="2"/>
          </w:tcPr>
          <w:p w14:paraId="147B4B2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350" w:type="dxa"/>
          </w:tcPr>
          <w:p w14:paraId="58FE31E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260" w:type="dxa"/>
            <w:gridSpan w:val="2"/>
          </w:tcPr>
          <w:p w14:paraId="2ACD453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165" w:type="dxa"/>
          </w:tcPr>
          <w:p w14:paraId="1FE6474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</w:tr>
      <w:tr w:rsidR="003C39CD" w:rsidRPr="008761E1" w14:paraId="27D53902" w14:textId="77777777" w:rsidTr="00831F04">
        <w:tc>
          <w:tcPr>
            <w:tcW w:w="1704" w:type="dxa"/>
          </w:tcPr>
          <w:p w14:paraId="6C19F7C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351" w:type="dxa"/>
          </w:tcPr>
          <w:p w14:paraId="3B42CEE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260" w:type="dxa"/>
          </w:tcPr>
          <w:p w14:paraId="0D075BE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260" w:type="dxa"/>
            <w:gridSpan w:val="2"/>
          </w:tcPr>
          <w:p w14:paraId="6E5CFE9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350" w:type="dxa"/>
          </w:tcPr>
          <w:p w14:paraId="00A09D2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260" w:type="dxa"/>
            <w:gridSpan w:val="2"/>
          </w:tcPr>
          <w:p w14:paraId="2CB901F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165" w:type="dxa"/>
          </w:tcPr>
          <w:p w14:paraId="508C0CD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</w:tr>
      <w:tr w:rsidR="003C39CD" w:rsidRPr="008761E1" w14:paraId="1ACFBE11" w14:textId="77777777" w:rsidTr="00831F04">
        <w:tc>
          <w:tcPr>
            <w:tcW w:w="9350" w:type="dxa"/>
            <w:gridSpan w:val="9"/>
          </w:tcPr>
          <w:p w14:paraId="39F8D9FE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67283935" w14:textId="77777777" w:rsidTr="00831F04">
        <w:tc>
          <w:tcPr>
            <w:tcW w:w="4855" w:type="dxa"/>
            <w:gridSpan w:val="4"/>
          </w:tcPr>
          <w:p w14:paraId="2EBB4F0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2790" w:type="dxa"/>
            <w:gridSpan w:val="3"/>
          </w:tcPr>
          <w:p w14:paraId="62D3392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705" w:type="dxa"/>
            <w:gridSpan w:val="2"/>
          </w:tcPr>
          <w:p w14:paraId="5C453C5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32F2DC7E" w14:textId="77777777" w:rsidTr="00831F04">
        <w:tc>
          <w:tcPr>
            <w:tcW w:w="4855" w:type="dxa"/>
            <w:gridSpan w:val="4"/>
          </w:tcPr>
          <w:p w14:paraId="0D27862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2790" w:type="dxa"/>
            <w:gridSpan w:val="3"/>
          </w:tcPr>
          <w:p w14:paraId="4052BFE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(2,110)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49.291,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419958D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0.473</w:t>
            </w:r>
          </w:p>
        </w:tc>
      </w:tr>
      <w:tr w:rsidR="003C39CD" w:rsidRPr="008761E1" w14:paraId="42AACE25" w14:textId="77777777" w:rsidTr="00831F04">
        <w:tc>
          <w:tcPr>
            <w:tcW w:w="4855" w:type="dxa"/>
            <w:gridSpan w:val="4"/>
          </w:tcPr>
          <w:p w14:paraId="2A01AF2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</w:t>
            </w:r>
          </w:p>
        </w:tc>
        <w:tc>
          <w:tcPr>
            <w:tcW w:w="2790" w:type="dxa"/>
            <w:gridSpan w:val="3"/>
          </w:tcPr>
          <w:p w14:paraId="1DAA56A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(2,55)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4.485,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0.016</w:t>
            </w:r>
          </w:p>
        </w:tc>
        <w:tc>
          <w:tcPr>
            <w:tcW w:w="1705" w:type="dxa"/>
            <w:gridSpan w:val="2"/>
          </w:tcPr>
          <w:p w14:paraId="2ACAD71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0.140</w:t>
            </w:r>
          </w:p>
        </w:tc>
      </w:tr>
      <w:tr w:rsidR="003C39CD" w:rsidRPr="008761E1" w14:paraId="5F7B9984" w14:textId="77777777" w:rsidTr="00831F04">
        <w:tc>
          <w:tcPr>
            <w:tcW w:w="4855" w:type="dxa"/>
            <w:gridSpan w:val="4"/>
          </w:tcPr>
          <w:p w14:paraId="2DB3492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2790" w:type="dxa"/>
            <w:gridSpan w:val="3"/>
          </w:tcPr>
          <w:p w14:paraId="5209D2E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(1,55)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90.536,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5DECC62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0.622</w:t>
            </w:r>
          </w:p>
        </w:tc>
      </w:tr>
      <w:tr w:rsidR="003C39CD" w:rsidRPr="008761E1" w14:paraId="53433916" w14:textId="77777777" w:rsidTr="00831F04">
        <w:tc>
          <w:tcPr>
            <w:tcW w:w="4855" w:type="dxa"/>
            <w:gridSpan w:val="4"/>
          </w:tcPr>
          <w:p w14:paraId="23BD4FB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</w:t>
            </w:r>
          </w:p>
        </w:tc>
        <w:tc>
          <w:tcPr>
            <w:tcW w:w="2790" w:type="dxa"/>
            <w:gridSpan w:val="3"/>
          </w:tcPr>
          <w:p w14:paraId="30A9105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(4,110)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2.060,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0.104</w:t>
            </w:r>
          </w:p>
        </w:tc>
        <w:tc>
          <w:tcPr>
            <w:tcW w:w="1705" w:type="dxa"/>
            <w:gridSpan w:val="2"/>
          </w:tcPr>
          <w:p w14:paraId="60E52ED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0.070</w:t>
            </w:r>
          </w:p>
        </w:tc>
      </w:tr>
      <w:tr w:rsidR="003C39CD" w:rsidRPr="008761E1" w14:paraId="38424074" w14:textId="77777777" w:rsidTr="00831F04">
        <w:tc>
          <w:tcPr>
            <w:tcW w:w="4855" w:type="dxa"/>
            <w:gridSpan w:val="4"/>
          </w:tcPr>
          <w:p w14:paraId="54F1DD4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AAV</w:t>
            </w:r>
          </w:p>
        </w:tc>
        <w:tc>
          <w:tcPr>
            <w:tcW w:w="2790" w:type="dxa"/>
            <w:gridSpan w:val="3"/>
          </w:tcPr>
          <w:p w14:paraId="5DC3CAC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(2,110)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47.776,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705" w:type="dxa"/>
            <w:gridSpan w:val="2"/>
          </w:tcPr>
          <w:p w14:paraId="3B47458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0.465</w:t>
            </w:r>
          </w:p>
        </w:tc>
      </w:tr>
      <w:tr w:rsidR="003C39CD" w:rsidRPr="008761E1" w14:paraId="28D42658" w14:textId="77777777" w:rsidTr="00831F04">
        <w:tc>
          <w:tcPr>
            <w:tcW w:w="4855" w:type="dxa"/>
            <w:gridSpan w:val="4"/>
          </w:tcPr>
          <w:p w14:paraId="60AF6CC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 * AAV</w:t>
            </w:r>
          </w:p>
        </w:tc>
        <w:tc>
          <w:tcPr>
            <w:tcW w:w="2790" w:type="dxa"/>
            <w:gridSpan w:val="3"/>
          </w:tcPr>
          <w:p w14:paraId="44EC981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(2,55)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0.679,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0.511</w:t>
            </w:r>
          </w:p>
        </w:tc>
        <w:tc>
          <w:tcPr>
            <w:tcW w:w="1705" w:type="dxa"/>
            <w:gridSpan w:val="2"/>
          </w:tcPr>
          <w:p w14:paraId="43943C2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0.024</w:t>
            </w:r>
          </w:p>
        </w:tc>
      </w:tr>
      <w:tr w:rsidR="003C39CD" w:rsidRPr="008761E1" w14:paraId="1AAC8E7B" w14:textId="77777777" w:rsidTr="00831F04">
        <w:tc>
          <w:tcPr>
            <w:tcW w:w="4855" w:type="dxa"/>
            <w:gridSpan w:val="4"/>
          </w:tcPr>
          <w:p w14:paraId="6DCFBBB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 * AAV</w:t>
            </w:r>
          </w:p>
        </w:tc>
        <w:tc>
          <w:tcPr>
            <w:tcW w:w="2790" w:type="dxa"/>
            <w:gridSpan w:val="3"/>
          </w:tcPr>
          <w:p w14:paraId="5561025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(4,110)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2.465,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0.061</w:t>
            </w:r>
          </w:p>
        </w:tc>
        <w:tc>
          <w:tcPr>
            <w:tcW w:w="1705" w:type="dxa"/>
            <w:gridSpan w:val="2"/>
          </w:tcPr>
          <w:p w14:paraId="05A4B47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0.082</w:t>
            </w:r>
          </w:p>
        </w:tc>
      </w:tr>
    </w:tbl>
    <w:p w14:paraId="68E2B636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C7511ED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7.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KNDy neuron response to 200 nM CNO treatment from AM | ARC mouse brain slices (Fig. 5C).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351"/>
        <w:gridCol w:w="1260"/>
        <w:gridCol w:w="540"/>
        <w:gridCol w:w="720"/>
        <w:gridCol w:w="1350"/>
        <w:gridCol w:w="720"/>
        <w:gridCol w:w="540"/>
        <w:gridCol w:w="1165"/>
      </w:tblGrid>
      <w:tr w:rsidR="003C39CD" w:rsidRPr="008761E1" w14:paraId="78C9D03B" w14:textId="77777777" w:rsidTr="00831F04">
        <w:tc>
          <w:tcPr>
            <w:tcW w:w="1704" w:type="dxa"/>
            <w:vMerge w:val="restart"/>
          </w:tcPr>
          <w:p w14:paraId="123DA8E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2611" w:type="dxa"/>
            <w:gridSpan w:val="2"/>
          </w:tcPr>
          <w:p w14:paraId="6285B72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2610" w:type="dxa"/>
            <w:gridSpan w:val="3"/>
          </w:tcPr>
          <w:p w14:paraId="3ECF479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  <w:tc>
          <w:tcPr>
            <w:tcW w:w="2425" w:type="dxa"/>
            <w:gridSpan w:val="3"/>
          </w:tcPr>
          <w:p w14:paraId="30F9C36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Proestrous females</w:t>
            </w:r>
          </w:p>
        </w:tc>
      </w:tr>
      <w:tr w:rsidR="003C39CD" w:rsidRPr="008761E1" w14:paraId="4053D111" w14:textId="77777777" w:rsidTr="00831F04">
        <w:tc>
          <w:tcPr>
            <w:tcW w:w="1704" w:type="dxa"/>
            <w:vMerge/>
          </w:tcPr>
          <w:p w14:paraId="71465FC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351" w:type="dxa"/>
          </w:tcPr>
          <w:p w14:paraId="33D4D79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260" w:type="dxa"/>
          </w:tcPr>
          <w:p w14:paraId="0760942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1F20682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350" w:type="dxa"/>
          </w:tcPr>
          <w:p w14:paraId="3948345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220C28A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165" w:type="dxa"/>
          </w:tcPr>
          <w:p w14:paraId="4781242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0413A0DE" w14:textId="77777777" w:rsidTr="00831F04">
        <w:tc>
          <w:tcPr>
            <w:tcW w:w="1704" w:type="dxa"/>
          </w:tcPr>
          <w:p w14:paraId="6A88532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351" w:type="dxa"/>
          </w:tcPr>
          <w:p w14:paraId="0AEB51D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12</w:t>
            </w:r>
          </w:p>
        </w:tc>
        <w:tc>
          <w:tcPr>
            <w:tcW w:w="1260" w:type="dxa"/>
          </w:tcPr>
          <w:p w14:paraId="00B082C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260" w:type="dxa"/>
            <w:gridSpan w:val="2"/>
          </w:tcPr>
          <w:p w14:paraId="0E969B1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350" w:type="dxa"/>
          </w:tcPr>
          <w:p w14:paraId="42C85FB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11</w:t>
            </w:r>
          </w:p>
        </w:tc>
        <w:tc>
          <w:tcPr>
            <w:tcW w:w="1260" w:type="dxa"/>
            <w:gridSpan w:val="2"/>
          </w:tcPr>
          <w:p w14:paraId="1C0C510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165" w:type="dxa"/>
          </w:tcPr>
          <w:p w14:paraId="1F8D200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</w:tr>
      <w:tr w:rsidR="003C39CD" w:rsidRPr="008761E1" w14:paraId="338F3708" w14:textId="77777777" w:rsidTr="00831F04">
        <w:tc>
          <w:tcPr>
            <w:tcW w:w="1704" w:type="dxa"/>
          </w:tcPr>
          <w:p w14:paraId="000F07B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351" w:type="dxa"/>
          </w:tcPr>
          <w:p w14:paraId="5BA7D19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260" w:type="dxa"/>
          </w:tcPr>
          <w:p w14:paraId="502187F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260" w:type="dxa"/>
            <w:gridSpan w:val="2"/>
          </w:tcPr>
          <w:p w14:paraId="3169257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350" w:type="dxa"/>
          </w:tcPr>
          <w:p w14:paraId="29CECB7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260" w:type="dxa"/>
            <w:gridSpan w:val="2"/>
          </w:tcPr>
          <w:p w14:paraId="7D60D63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1165" w:type="dxa"/>
          </w:tcPr>
          <w:p w14:paraId="0707067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</w:tr>
      <w:tr w:rsidR="003C39CD" w:rsidRPr="008761E1" w14:paraId="40E8CC4C" w14:textId="77777777" w:rsidTr="00831F04">
        <w:tc>
          <w:tcPr>
            <w:tcW w:w="9350" w:type="dxa"/>
            <w:gridSpan w:val="9"/>
          </w:tcPr>
          <w:p w14:paraId="183EEBCD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5F38E8BA" w14:textId="77777777" w:rsidTr="00831F04">
        <w:tc>
          <w:tcPr>
            <w:tcW w:w="4855" w:type="dxa"/>
            <w:gridSpan w:val="4"/>
          </w:tcPr>
          <w:p w14:paraId="3DF25B9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2790" w:type="dxa"/>
            <w:gridSpan w:val="3"/>
          </w:tcPr>
          <w:p w14:paraId="15B1BEB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705" w:type="dxa"/>
            <w:gridSpan w:val="2"/>
          </w:tcPr>
          <w:p w14:paraId="5EEDADF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5DB2979C" w14:textId="77777777" w:rsidTr="00831F04">
        <w:tc>
          <w:tcPr>
            <w:tcW w:w="4855" w:type="dxa"/>
            <w:gridSpan w:val="4"/>
          </w:tcPr>
          <w:p w14:paraId="2545004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2790" w:type="dxa"/>
            <w:gridSpan w:val="3"/>
          </w:tcPr>
          <w:p w14:paraId="6328CCC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(2,104)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3.097,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0.076</w:t>
            </w:r>
          </w:p>
        </w:tc>
        <w:tc>
          <w:tcPr>
            <w:tcW w:w="1705" w:type="dxa"/>
            <w:gridSpan w:val="2"/>
          </w:tcPr>
          <w:p w14:paraId="2F43F8F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0.056</w:t>
            </w:r>
          </w:p>
        </w:tc>
      </w:tr>
      <w:tr w:rsidR="003C39CD" w:rsidRPr="008761E1" w14:paraId="539D9052" w14:textId="77777777" w:rsidTr="00831F04">
        <w:tc>
          <w:tcPr>
            <w:tcW w:w="4855" w:type="dxa"/>
            <w:gridSpan w:val="4"/>
          </w:tcPr>
          <w:p w14:paraId="276F15E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</w:t>
            </w:r>
          </w:p>
        </w:tc>
        <w:tc>
          <w:tcPr>
            <w:tcW w:w="2790" w:type="dxa"/>
            <w:gridSpan w:val="3"/>
          </w:tcPr>
          <w:p w14:paraId="6BA773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1.384,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0.260</w:t>
            </w:r>
          </w:p>
        </w:tc>
        <w:tc>
          <w:tcPr>
            <w:tcW w:w="1705" w:type="dxa"/>
            <w:gridSpan w:val="2"/>
          </w:tcPr>
          <w:p w14:paraId="120B393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0.051</w:t>
            </w:r>
          </w:p>
        </w:tc>
      </w:tr>
      <w:tr w:rsidR="003C39CD" w:rsidRPr="008761E1" w14:paraId="1EC06D82" w14:textId="77777777" w:rsidTr="00831F04">
        <w:tc>
          <w:tcPr>
            <w:tcW w:w="4855" w:type="dxa"/>
            <w:gridSpan w:val="4"/>
          </w:tcPr>
          <w:p w14:paraId="5EB6883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2790" w:type="dxa"/>
            <w:gridSpan w:val="3"/>
          </w:tcPr>
          <w:p w14:paraId="1B95359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1.028,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0.315</w:t>
            </w:r>
          </w:p>
        </w:tc>
        <w:tc>
          <w:tcPr>
            <w:tcW w:w="1705" w:type="dxa"/>
            <w:gridSpan w:val="2"/>
          </w:tcPr>
          <w:p w14:paraId="4635F33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0.019</w:t>
            </w:r>
          </w:p>
        </w:tc>
      </w:tr>
      <w:tr w:rsidR="003C39CD" w:rsidRPr="008761E1" w14:paraId="27ED1A78" w14:textId="77777777" w:rsidTr="00831F04">
        <w:tc>
          <w:tcPr>
            <w:tcW w:w="4855" w:type="dxa"/>
            <w:gridSpan w:val="4"/>
          </w:tcPr>
          <w:p w14:paraId="5735D6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</w:t>
            </w:r>
          </w:p>
        </w:tc>
        <w:tc>
          <w:tcPr>
            <w:tcW w:w="2790" w:type="dxa"/>
            <w:gridSpan w:val="3"/>
          </w:tcPr>
          <w:p w14:paraId="47771C5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(4,104)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1.808,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0.165</w:t>
            </w:r>
          </w:p>
        </w:tc>
        <w:tc>
          <w:tcPr>
            <w:tcW w:w="1705" w:type="dxa"/>
            <w:gridSpan w:val="2"/>
          </w:tcPr>
          <w:p w14:paraId="3F868D7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0.065</w:t>
            </w:r>
          </w:p>
        </w:tc>
      </w:tr>
      <w:tr w:rsidR="003C39CD" w:rsidRPr="008761E1" w14:paraId="212986DF" w14:textId="77777777" w:rsidTr="00831F04">
        <w:tc>
          <w:tcPr>
            <w:tcW w:w="4855" w:type="dxa"/>
            <w:gridSpan w:val="4"/>
          </w:tcPr>
          <w:p w14:paraId="4E1D2F1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AAV</w:t>
            </w:r>
          </w:p>
        </w:tc>
        <w:tc>
          <w:tcPr>
            <w:tcW w:w="2790" w:type="dxa"/>
            <w:gridSpan w:val="3"/>
          </w:tcPr>
          <w:p w14:paraId="50A4090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(2,104)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0.529,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0.502</w:t>
            </w:r>
          </w:p>
        </w:tc>
        <w:tc>
          <w:tcPr>
            <w:tcW w:w="1705" w:type="dxa"/>
            <w:gridSpan w:val="2"/>
          </w:tcPr>
          <w:p w14:paraId="3FFB279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0.010</w:t>
            </w:r>
          </w:p>
        </w:tc>
      </w:tr>
      <w:tr w:rsidR="003C39CD" w:rsidRPr="008761E1" w14:paraId="7EFBC280" w14:textId="77777777" w:rsidTr="00831F04">
        <w:tc>
          <w:tcPr>
            <w:tcW w:w="4855" w:type="dxa"/>
            <w:gridSpan w:val="4"/>
          </w:tcPr>
          <w:p w14:paraId="5127DE6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 * AAV</w:t>
            </w:r>
          </w:p>
        </w:tc>
        <w:tc>
          <w:tcPr>
            <w:tcW w:w="2790" w:type="dxa"/>
            <w:gridSpan w:val="3"/>
          </w:tcPr>
          <w:p w14:paraId="018BAA2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1.872,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0.164</w:t>
            </w:r>
          </w:p>
        </w:tc>
        <w:tc>
          <w:tcPr>
            <w:tcW w:w="1705" w:type="dxa"/>
            <w:gridSpan w:val="2"/>
          </w:tcPr>
          <w:p w14:paraId="660C3FE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0.067</w:t>
            </w:r>
          </w:p>
        </w:tc>
      </w:tr>
      <w:tr w:rsidR="003C39CD" w:rsidRPr="008761E1" w14:paraId="08535033" w14:textId="77777777" w:rsidTr="00831F04">
        <w:tc>
          <w:tcPr>
            <w:tcW w:w="4855" w:type="dxa"/>
            <w:gridSpan w:val="4"/>
          </w:tcPr>
          <w:p w14:paraId="1B61A86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 * AAV</w:t>
            </w:r>
          </w:p>
        </w:tc>
        <w:tc>
          <w:tcPr>
            <w:tcW w:w="2790" w:type="dxa"/>
            <w:gridSpan w:val="3"/>
          </w:tcPr>
          <w:p w14:paraId="0C8653A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(4,104)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0.747,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0.501</w:t>
            </w:r>
          </w:p>
        </w:tc>
        <w:tc>
          <w:tcPr>
            <w:tcW w:w="1705" w:type="dxa"/>
            <w:gridSpan w:val="2"/>
          </w:tcPr>
          <w:p w14:paraId="18441E8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0.028</w:t>
            </w:r>
          </w:p>
        </w:tc>
      </w:tr>
    </w:tbl>
    <w:p w14:paraId="7F386860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2091F64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8.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KNDy neuron response to 200 nM CNO treatment from PM | ARC mouse brain slices (Fig. 5D).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351"/>
        <w:gridCol w:w="1260"/>
        <w:gridCol w:w="540"/>
        <w:gridCol w:w="720"/>
        <w:gridCol w:w="1350"/>
        <w:gridCol w:w="720"/>
        <w:gridCol w:w="540"/>
        <w:gridCol w:w="1165"/>
      </w:tblGrid>
      <w:tr w:rsidR="003C39CD" w:rsidRPr="008761E1" w14:paraId="2F63987C" w14:textId="77777777" w:rsidTr="00831F04">
        <w:tc>
          <w:tcPr>
            <w:tcW w:w="1704" w:type="dxa"/>
            <w:vMerge w:val="restart"/>
          </w:tcPr>
          <w:p w14:paraId="2306043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2611" w:type="dxa"/>
            <w:gridSpan w:val="2"/>
          </w:tcPr>
          <w:p w14:paraId="38DB7C8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2610" w:type="dxa"/>
            <w:gridSpan w:val="3"/>
          </w:tcPr>
          <w:p w14:paraId="57443D4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  <w:tc>
          <w:tcPr>
            <w:tcW w:w="2425" w:type="dxa"/>
            <w:gridSpan w:val="3"/>
          </w:tcPr>
          <w:p w14:paraId="6FEE98A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Proestrous females</w:t>
            </w:r>
          </w:p>
        </w:tc>
      </w:tr>
      <w:tr w:rsidR="003C39CD" w:rsidRPr="008761E1" w14:paraId="606023B0" w14:textId="77777777" w:rsidTr="00831F04">
        <w:tc>
          <w:tcPr>
            <w:tcW w:w="1704" w:type="dxa"/>
            <w:vMerge/>
          </w:tcPr>
          <w:p w14:paraId="1ADDA81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351" w:type="dxa"/>
          </w:tcPr>
          <w:p w14:paraId="4486221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260" w:type="dxa"/>
          </w:tcPr>
          <w:p w14:paraId="68D5CA5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6CC0D94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350" w:type="dxa"/>
          </w:tcPr>
          <w:p w14:paraId="3D5C58E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1260" w:type="dxa"/>
            <w:gridSpan w:val="2"/>
          </w:tcPr>
          <w:p w14:paraId="1ACC57B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165" w:type="dxa"/>
          </w:tcPr>
          <w:p w14:paraId="2C4EA6C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1355B26D" w14:textId="77777777" w:rsidTr="00831F04">
        <w:tc>
          <w:tcPr>
            <w:tcW w:w="1704" w:type="dxa"/>
          </w:tcPr>
          <w:p w14:paraId="6345EE2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351" w:type="dxa"/>
          </w:tcPr>
          <w:p w14:paraId="0CCE387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1260" w:type="dxa"/>
          </w:tcPr>
          <w:p w14:paraId="5E5A09F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260" w:type="dxa"/>
            <w:gridSpan w:val="2"/>
          </w:tcPr>
          <w:p w14:paraId="3F3C706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350" w:type="dxa"/>
          </w:tcPr>
          <w:p w14:paraId="0CB0804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260" w:type="dxa"/>
            <w:gridSpan w:val="2"/>
          </w:tcPr>
          <w:p w14:paraId="6A34DB8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11</w:t>
            </w:r>
          </w:p>
        </w:tc>
        <w:tc>
          <w:tcPr>
            <w:tcW w:w="1165" w:type="dxa"/>
          </w:tcPr>
          <w:p w14:paraId="08D5F64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</w:tr>
      <w:tr w:rsidR="003C39CD" w:rsidRPr="008761E1" w14:paraId="2A16E081" w14:textId="77777777" w:rsidTr="00831F04">
        <w:tc>
          <w:tcPr>
            <w:tcW w:w="1704" w:type="dxa"/>
          </w:tcPr>
          <w:p w14:paraId="59AAAEA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351" w:type="dxa"/>
          </w:tcPr>
          <w:p w14:paraId="03FB193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260" w:type="dxa"/>
          </w:tcPr>
          <w:p w14:paraId="5302C63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260" w:type="dxa"/>
            <w:gridSpan w:val="2"/>
          </w:tcPr>
          <w:p w14:paraId="2C7C170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350" w:type="dxa"/>
          </w:tcPr>
          <w:p w14:paraId="2F8B837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260" w:type="dxa"/>
            <w:gridSpan w:val="2"/>
          </w:tcPr>
          <w:p w14:paraId="163E461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165" w:type="dxa"/>
          </w:tcPr>
          <w:p w14:paraId="6E14ABF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</w:tr>
      <w:tr w:rsidR="003C39CD" w:rsidRPr="008761E1" w14:paraId="4836CCC6" w14:textId="77777777" w:rsidTr="00831F04">
        <w:tc>
          <w:tcPr>
            <w:tcW w:w="9350" w:type="dxa"/>
            <w:gridSpan w:val="9"/>
          </w:tcPr>
          <w:p w14:paraId="4AAF7560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0A08AB03" w14:textId="77777777" w:rsidTr="00831F04">
        <w:tc>
          <w:tcPr>
            <w:tcW w:w="4855" w:type="dxa"/>
            <w:gridSpan w:val="4"/>
          </w:tcPr>
          <w:p w14:paraId="795AAD2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2790" w:type="dxa"/>
            <w:gridSpan w:val="3"/>
          </w:tcPr>
          <w:p w14:paraId="26B1C09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705" w:type="dxa"/>
            <w:gridSpan w:val="2"/>
          </w:tcPr>
          <w:p w14:paraId="0C35E11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57E66FB0" w14:textId="77777777" w:rsidTr="00831F04">
        <w:tc>
          <w:tcPr>
            <w:tcW w:w="4855" w:type="dxa"/>
            <w:gridSpan w:val="4"/>
          </w:tcPr>
          <w:p w14:paraId="0995576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2790" w:type="dxa"/>
            <w:gridSpan w:val="3"/>
          </w:tcPr>
          <w:p w14:paraId="4146BE9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(2,96)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4.644,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0.031</w:t>
            </w:r>
          </w:p>
        </w:tc>
        <w:tc>
          <w:tcPr>
            <w:tcW w:w="1705" w:type="dxa"/>
            <w:gridSpan w:val="2"/>
          </w:tcPr>
          <w:p w14:paraId="5209AAB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0.088</w:t>
            </w:r>
          </w:p>
        </w:tc>
      </w:tr>
      <w:tr w:rsidR="003C39CD" w:rsidRPr="008761E1" w14:paraId="7DB964FF" w14:textId="77777777" w:rsidTr="00831F04">
        <w:tc>
          <w:tcPr>
            <w:tcW w:w="4855" w:type="dxa"/>
            <w:gridSpan w:val="4"/>
          </w:tcPr>
          <w:p w14:paraId="3E57AAE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</w:t>
            </w:r>
          </w:p>
        </w:tc>
        <w:tc>
          <w:tcPr>
            <w:tcW w:w="2790" w:type="dxa"/>
            <w:gridSpan w:val="3"/>
          </w:tcPr>
          <w:p w14:paraId="44440BF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0.461,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0.634</w:t>
            </w:r>
          </w:p>
        </w:tc>
        <w:tc>
          <w:tcPr>
            <w:tcW w:w="1705" w:type="dxa"/>
            <w:gridSpan w:val="2"/>
          </w:tcPr>
          <w:p w14:paraId="018C482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0.019</w:t>
            </w:r>
          </w:p>
        </w:tc>
      </w:tr>
      <w:tr w:rsidR="003C39CD" w:rsidRPr="008761E1" w14:paraId="614FCADE" w14:textId="77777777" w:rsidTr="00831F04">
        <w:tc>
          <w:tcPr>
            <w:tcW w:w="4855" w:type="dxa"/>
            <w:gridSpan w:val="4"/>
          </w:tcPr>
          <w:p w14:paraId="4C64808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2790" w:type="dxa"/>
            <w:gridSpan w:val="3"/>
          </w:tcPr>
          <w:p w14:paraId="46A2893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(1,48)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0.280,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0.599</w:t>
            </w:r>
          </w:p>
        </w:tc>
        <w:tc>
          <w:tcPr>
            <w:tcW w:w="1705" w:type="dxa"/>
            <w:gridSpan w:val="2"/>
          </w:tcPr>
          <w:p w14:paraId="6477C1B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0.006</w:t>
            </w:r>
          </w:p>
        </w:tc>
      </w:tr>
      <w:tr w:rsidR="003C39CD" w:rsidRPr="008761E1" w14:paraId="0EA50A99" w14:textId="77777777" w:rsidTr="00831F04">
        <w:tc>
          <w:tcPr>
            <w:tcW w:w="4855" w:type="dxa"/>
            <w:gridSpan w:val="4"/>
          </w:tcPr>
          <w:p w14:paraId="4D269FB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</w:t>
            </w:r>
          </w:p>
        </w:tc>
        <w:tc>
          <w:tcPr>
            <w:tcW w:w="2790" w:type="dxa"/>
            <w:gridSpan w:val="3"/>
          </w:tcPr>
          <w:p w14:paraId="5DCAB72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(4,96)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0.645,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0.550</w:t>
            </w:r>
          </w:p>
        </w:tc>
        <w:tc>
          <w:tcPr>
            <w:tcW w:w="1705" w:type="dxa"/>
            <w:gridSpan w:val="2"/>
          </w:tcPr>
          <w:p w14:paraId="44E1346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0.026</w:t>
            </w:r>
          </w:p>
        </w:tc>
      </w:tr>
      <w:tr w:rsidR="003C39CD" w:rsidRPr="008761E1" w14:paraId="17CAD778" w14:textId="77777777" w:rsidTr="00831F04">
        <w:tc>
          <w:tcPr>
            <w:tcW w:w="4855" w:type="dxa"/>
            <w:gridSpan w:val="4"/>
          </w:tcPr>
          <w:p w14:paraId="6C94509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AAV</w:t>
            </w:r>
          </w:p>
        </w:tc>
        <w:tc>
          <w:tcPr>
            <w:tcW w:w="2790" w:type="dxa"/>
            <w:gridSpan w:val="3"/>
          </w:tcPr>
          <w:p w14:paraId="10E5B0B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(2,96)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1.425,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0.242</w:t>
            </w:r>
          </w:p>
        </w:tc>
        <w:tc>
          <w:tcPr>
            <w:tcW w:w="1705" w:type="dxa"/>
            <w:gridSpan w:val="2"/>
          </w:tcPr>
          <w:p w14:paraId="56B924E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0.029</w:t>
            </w:r>
          </w:p>
        </w:tc>
      </w:tr>
      <w:tr w:rsidR="003C39CD" w:rsidRPr="008761E1" w14:paraId="4BC6D4A0" w14:textId="77777777" w:rsidTr="00831F04">
        <w:tc>
          <w:tcPr>
            <w:tcW w:w="4855" w:type="dxa"/>
            <w:gridSpan w:val="4"/>
          </w:tcPr>
          <w:p w14:paraId="5BB8C69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Sex/cycle stage * AAV</w:t>
            </w:r>
          </w:p>
        </w:tc>
        <w:tc>
          <w:tcPr>
            <w:tcW w:w="2790" w:type="dxa"/>
            <w:gridSpan w:val="3"/>
          </w:tcPr>
          <w:p w14:paraId="5AA8AC2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0.653,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0.525</w:t>
            </w:r>
          </w:p>
        </w:tc>
        <w:tc>
          <w:tcPr>
            <w:tcW w:w="1705" w:type="dxa"/>
            <w:gridSpan w:val="2"/>
          </w:tcPr>
          <w:p w14:paraId="13E1780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0.026</w:t>
            </w:r>
          </w:p>
        </w:tc>
      </w:tr>
      <w:tr w:rsidR="003C39CD" w:rsidRPr="008761E1" w14:paraId="54A33C6B" w14:textId="77777777" w:rsidTr="00831F04">
        <w:tc>
          <w:tcPr>
            <w:tcW w:w="4855" w:type="dxa"/>
            <w:gridSpan w:val="4"/>
          </w:tcPr>
          <w:p w14:paraId="25D7D26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Sex/cycle stage * AAV</w:t>
            </w:r>
          </w:p>
        </w:tc>
        <w:tc>
          <w:tcPr>
            <w:tcW w:w="2790" w:type="dxa"/>
            <w:gridSpan w:val="3"/>
          </w:tcPr>
          <w:p w14:paraId="63B039F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(4,96)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0.202,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0.846</w:t>
            </w:r>
          </w:p>
        </w:tc>
        <w:tc>
          <w:tcPr>
            <w:tcW w:w="1705" w:type="dxa"/>
            <w:gridSpan w:val="2"/>
          </w:tcPr>
          <w:p w14:paraId="7AACDCE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0.008</w:t>
            </w:r>
          </w:p>
        </w:tc>
      </w:tr>
    </w:tbl>
    <w:p w14:paraId="1551BF33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C20B156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9.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LH levels during 0.3 mg/kg CNO treatment from AM | POA mice (Fig. 6C left).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1813"/>
        <w:gridCol w:w="1133"/>
        <w:gridCol w:w="667"/>
        <w:gridCol w:w="2070"/>
        <w:gridCol w:w="511"/>
        <w:gridCol w:w="1575"/>
      </w:tblGrid>
      <w:tr w:rsidR="003C39CD" w:rsidRPr="008761E1" w14:paraId="322444CE" w14:textId="77777777" w:rsidTr="00831F04">
        <w:tc>
          <w:tcPr>
            <w:tcW w:w="1602" w:type="dxa"/>
            <w:vMerge w:val="restart"/>
          </w:tcPr>
          <w:p w14:paraId="0D4017B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13" w:type="dxa"/>
            <w:gridSpan w:val="3"/>
          </w:tcPr>
          <w:p w14:paraId="6EDAC1D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4156" w:type="dxa"/>
            <w:gridSpan w:val="3"/>
          </w:tcPr>
          <w:p w14:paraId="594B205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6EA6FD66" w14:textId="77777777" w:rsidTr="00831F04">
        <w:tc>
          <w:tcPr>
            <w:tcW w:w="1602" w:type="dxa"/>
            <w:vMerge/>
          </w:tcPr>
          <w:p w14:paraId="34706A3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13" w:type="dxa"/>
          </w:tcPr>
          <w:p w14:paraId="57A71EC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800" w:type="dxa"/>
            <w:gridSpan w:val="2"/>
          </w:tcPr>
          <w:p w14:paraId="4154F35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2070" w:type="dxa"/>
          </w:tcPr>
          <w:p w14:paraId="73072C4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2086" w:type="dxa"/>
            <w:gridSpan w:val="2"/>
          </w:tcPr>
          <w:p w14:paraId="753ADFC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2FEB6E78" w14:textId="77777777" w:rsidTr="00831F04">
        <w:tc>
          <w:tcPr>
            <w:tcW w:w="1602" w:type="dxa"/>
          </w:tcPr>
          <w:p w14:paraId="17542FD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13" w:type="dxa"/>
          </w:tcPr>
          <w:p w14:paraId="13BCE3D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800" w:type="dxa"/>
            <w:gridSpan w:val="2"/>
          </w:tcPr>
          <w:p w14:paraId="507E601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2070" w:type="dxa"/>
          </w:tcPr>
          <w:p w14:paraId="1B382A4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2086" w:type="dxa"/>
            <w:gridSpan w:val="2"/>
          </w:tcPr>
          <w:p w14:paraId="54BB48F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</w:tr>
      <w:tr w:rsidR="003C39CD" w:rsidRPr="008761E1" w14:paraId="0B79CD70" w14:textId="77777777" w:rsidTr="00831F04">
        <w:tc>
          <w:tcPr>
            <w:tcW w:w="9371" w:type="dxa"/>
            <w:gridSpan w:val="7"/>
          </w:tcPr>
          <w:p w14:paraId="75F9CEA7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27EE5BF3" w14:textId="77777777" w:rsidTr="00831F04">
        <w:tc>
          <w:tcPr>
            <w:tcW w:w="4548" w:type="dxa"/>
            <w:gridSpan w:val="3"/>
          </w:tcPr>
          <w:p w14:paraId="5ACB036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394E455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0AC7A41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72E09750" w14:textId="77777777" w:rsidTr="00831F04">
        <w:tc>
          <w:tcPr>
            <w:tcW w:w="4548" w:type="dxa"/>
            <w:gridSpan w:val="3"/>
          </w:tcPr>
          <w:p w14:paraId="7E4A341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3"/>
          </w:tcPr>
          <w:p w14:paraId="7FBD6D1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40.870,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210FB6B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0.661</w:t>
            </w:r>
          </w:p>
        </w:tc>
      </w:tr>
      <w:tr w:rsidR="003C39CD" w:rsidRPr="008761E1" w14:paraId="028345DB" w14:textId="77777777" w:rsidTr="00831F04">
        <w:tc>
          <w:tcPr>
            <w:tcW w:w="4548" w:type="dxa"/>
            <w:gridSpan w:val="3"/>
          </w:tcPr>
          <w:p w14:paraId="2D19D14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527F268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10.068,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0.005</w:t>
            </w:r>
          </w:p>
        </w:tc>
        <w:tc>
          <w:tcPr>
            <w:tcW w:w="1575" w:type="dxa"/>
          </w:tcPr>
          <w:p w14:paraId="72F6D62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0.324</w:t>
            </w:r>
          </w:p>
        </w:tc>
      </w:tr>
      <w:tr w:rsidR="003C39CD" w:rsidRPr="008761E1" w14:paraId="45022470" w14:textId="77777777" w:rsidTr="00831F04">
        <w:tc>
          <w:tcPr>
            <w:tcW w:w="4548" w:type="dxa"/>
            <w:gridSpan w:val="3"/>
          </w:tcPr>
          <w:p w14:paraId="011B9D6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3"/>
          </w:tcPr>
          <w:p w14:paraId="1B715C4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71.863,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66ED9F3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0.774</w:t>
            </w:r>
          </w:p>
        </w:tc>
      </w:tr>
      <w:tr w:rsidR="003C39CD" w:rsidRPr="008761E1" w14:paraId="57C9BA06" w14:textId="77777777" w:rsidTr="00831F04">
        <w:tc>
          <w:tcPr>
            <w:tcW w:w="4548" w:type="dxa"/>
            <w:gridSpan w:val="3"/>
          </w:tcPr>
          <w:p w14:paraId="7E3CACD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</w:t>
            </w:r>
          </w:p>
        </w:tc>
        <w:tc>
          <w:tcPr>
            <w:tcW w:w="3248" w:type="dxa"/>
            <w:gridSpan w:val="3"/>
          </w:tcPr>
          <w:p w14:paraId="78C05B6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5.688,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0.012</w:t>
            </w:r>
          </w:p>
        </w:tc>
        <w:tc>
          <w:tcPr>
            <w:tcW w:w="1575" w:type="dxa"/>
          </w:tcPr>
          <w:p w14:paraId="067F2C0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0.213</w:t>
            </w:r>
          </w:p>
        </w:tc>
      </w:tr>
      <w:tr w:rsidR="003C39CD" w:rsidRPr="008761E1" w14:paraId="4FE2A68C" w14:textId="77777777" w:rsidTr="00831F04">
        <w:tc>
          <w:tcPr>
            <w:tcW w:w="4548" w:type="dxa"/>
            <w:gridSpan w:val="3"/>
          </w:tcPr>
          <w:p w14:paraId="70F2671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3"/>
          </w:tcPr>
          <w:p w14:paraId="1E69172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45.073,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40A9DF2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0.682</w:t>
            </w:r>
          </w:p>
        </w:tc>
      </w:tr>
      <w:tr w:rsidR="003C39CD" w:rsidRPr="008761E1" w14:paraId="613B851D" w14:textId="77777777" w:rsidTr="00831F04">
        <w:tc>
          <w:tcPr>
            <w:tcW w:w="4548" w:type="dxa"/>
            <w:gridSpan w:val="3"/>
          </w:tcPr>
          <w:p w14:paraId="451C185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AAV</w:t>
            </w:r>
          </w:p>
        </w:tc>
        <w:tc>
          <w:tcPr>
            <w:tcW w:w="3248" w:type="dxa"/>
            <w:gridSpan w:val="3"/>
          </w:tcPr>
          <w:p w14:paraId="61DF508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6.156,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0.022</w:t>
            </w:r>
          </w:p>
        </w:tc>
        <w:tc>
          <w:tcPr>
            <w:tcW w:w="1575" w:type="dxa"/>
          </w:tcPr>
          <w:p w14:paraId="4F21DD8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0.227</w:t>
            </w:r>
          </w:p>
        </w:tc>
      </w:tr>
      <w:tr w:rsidR="003C39CD" w:rsidRPr="008761E1" w14:paraId="42010BB4" w14:textId="77777777" w:rsidTr="00831F04">
        <w:tc>
          <w:tcPr>
            <w:tcW w:w="4548" w:type="dxa"/>
            <w:gridSpan w:val="3"/>
          </w:tcPr>
          <w:p w14:paraId="436E8EE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 * AAV</w:t>
            </w:r>
          </w:p>
        </w:tc>
        <w:tc>
          <w:tcPr>
            <w:tcW w:w="3248" w:type="dxa"/>
            <w:gridSpan w:val="3"/>
          </w:tcPr>
          <w:p w14:paraId="036D77A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5.585,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0.012</w:t>
            </w:r>
          </w:p>
        </w:tc>
        <w:tc>
          <w:tcPr>
            <w:tcW w:w="1575" w:type="dxa"/>
          </w:tcPr>
          <w:p w14:paraId="1993466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0.210</w:t>
            </w:r>
          </w:p>
        </w:tc>
      </w:tr>
    </w:tbl>
    <w:p w14:paraId="3D2ABEE6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BEA5479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10.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LH levels during 0.3 mg/kg CNO treatment from PM | POA mice (Fig. 6C right).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1813"/>
        <w:gridCol w:w="1133"/>
        <w:gridCol w:w="667"/>
        <w:gridCol w:w="2070"/>
        <w:gridCol w:w="511"/>
        <w:gridCol w:w="1575"/>
      </w:tblGrid>
      <w:tr w:rsidR="003C39CD" w:rsidRPr="008761E1" w14:paraId="586E7BC3" w14:textId="77777777" w:rsidTr="00831F04">
        <w:tc>
          <w:tcPr>
            <w:tcW w:w="1602" w:type="dxa"/>
            <w:vMerge w:val="restart"/>
          </w:tcPr>
          <w:p w14:paraId="57B7746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13" w:type="dxa"/>
            <w:gridSpan w:val="3"/>
          </w:tcPr>
          <w:p w14:paraId="33F99A7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4156" w:type="dxa"/>
            <w:gridSpan w:val="3"/>
          </w:tcPr>
          <w:p w14:paraId="09A6A0A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70E69B7C" w14:textId="77777777" w:rsidTr="00831F04">
        <w:tc>
          <w:tcPr>
            <w:tcW w:w="1602" w:type="dxa"/>
            <w:vMerge/>
          </w:tcPr>
          <w:p w14:paraId="218ED82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13" w:type="dxa"/>
          </w:tcPr>
          <w:p w14:paraId="00075B1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800" w:type="dxa"/>
            <w:gridSpan w:val="2"/>
          </w:tcPr>
          <w:p w14:paraId="353E2BB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2070" w:type="dxa"/>
          </w:tcPr>
          <w:p w14:paraId="2D1EF0D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2086" w:type="dxa"/>
            <w:gridSpan w:val="2"/>
          </w:tcPr>
          <w:p w14:paraId="1709E01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3BC9EE0E" w14:textId="77777777" w:rsidTr="00831F04">
        <w:tc>
          <w:tcPr>
            <w:tcW w:w="1602" w:type="dxa"/>
          </w:tcPr>
          <w:p w14:paraId="59E7C8A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13" w:type="dxa"/>
          </w:tcPr>
          <w:p w14:paraId="2C0A6C9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800" w:type="dxa"/>
            <w:gridSpan w:val="2"/>
          </w:tcPr>
          <w:p w14:paraId="26F4AB3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2070" w:type="dxa"/>
          </w:tcPr>
          <w:p w14:paraId="1359D02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2086" w:type="dxa"/>
            <w:gridSpan w:val="2"/>
          </w:tcPr>
          <w:p w14:paraId="77921F5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</w:tr>
      <w:tr w:rsidR="003C39CD" w:rsidRPr="008761E1" w14:paraId="3DF4B2FB" w14:textId="77777777" w:rsidTr="00831F04">
        <w:tc>
          <w:tcPr>
            <w:tcW w:w="9371" w:type="dxa"/>
            <w:gridSpan w:val="7"/>
          </w:tcPr>
          <w:p w14:paraId="4CBE5CA3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5B4447C2" w14:textId="77777777" w:rsidTr="00831F04">
        <w:tc>
          <w:tcPr>
            <w:tcW w:w="4548" w:type="dxa"/>
            <w:gridSpan w:val="3"/>
          </w:tcPr>
          <w:p w14:paraId="6F8311E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12520EF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71155AA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3C1CEAD6" w14:textId="77777777" w:rsidTr="00831F04">
        <w:tc>
          <w:tcPr>
            <w:tcW w:w="4548" w:type="dxa"/>
            <w:gridSpan w:val="3"/>
          </w:tcPr>
          <w:p w14:paraId="6581BE3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3"/>
          </w:tcPr>
          <w:p w14:paraId="3D6AE43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47.682,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48C1566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0.694</w:t>
            </w:r>
          </w:p>
        </w:tc>
      </w:tr>
      <w:tr w:rsidR="003C39CD" w:rsidRPr="008761E1" w14:paraId="50485AFA" w14:textId="77777777" w:rsidTr="00831F04">
        <w:tc>
          <w:tcPr>
            <w:tcW w:w="4548" w:type="dxa"/>
            <w:gridSpan w:val="3"/>
          </w:tcPr>
          <w:p w14:paraId="3C69F4C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47E0326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8.472,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0.008</w:t>
            </w:r>
          </w:p>
        </w:tc>
        <w:tc>
          <w:tcPr>
            <w:tcW w:w="1575" w:type="dxa"/>
          </w:tcPr>
          <w:p w14:paraId="7EF9CD5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0.287</w:t>
            </w:r>
          </w:p>
        </w:tc>
      </w:tr>
      <w:tr w:rsidR="003C39CD" w:rsidRPr="008761E1" w14:paraId="4C52953D" w14:textId="77777777" w:rsidTr="00831F04">
        <w:tc>
          <w:tcPr>
            <w:tcW w:w="4548" w:type="dxa"/>
            <w:gridSpan w:val="3"/>
          </w:tcPr>
          <w:p w14:paraId="02D6FBC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3"/>
          </w:tcPr>
          <w:p w14:paraId="0C856AF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32.094,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75655AA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0.604</w:t>
            </w:r>
          </w:p>
        </w:tc>
      </w:tr>
      <w:tr w:rsidR="003C39CD" w:rsidRPr="008761E1" w14:paraId="7F6144D4" w14:textId="77777777" w:rsidTr="00831F04">
        <w:tc>
          <w:tcPr>
            <w:tcW w:w="4548" w:type="dxa"/>
            <w:gridSpan w:val="3"/>
          </w:tcPr>
          <w:p w14:paraId="1734301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</w:t>
            </w:r>
          </w:p>
        </w:tc>
        <w:tc>
          <w:tcPr>
            <w:tcW w:w="3248" w:type="dxa"/>
            <w:gridSpan w:val="3"/>
          </w:tcPr>
          <w:p w14:paraId="4825772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8.463,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605A32F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0.287</w:t>
            </w:r>
          </w:p>
        </w:tc>
      </w:tr>
      <w:tr w:rsidR="003C39CD" w:rsidRPr="008761E1" w14:paraId="1F0424C4" w14:textId="77777777" w:rsidTr="00831F04">
        <w:tc>
          <w:tcPr>
            <w:tcW w:w="4548" w:type="dxa"/>
            <w:gridSpan w:val="3"/>
          </w:tcPr>
          <w:p w14:paraId="519A6DD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3"/>
          </w:tcPr>
          <w:p w14:paraId="2C743EC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54.976,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0298125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0.724</w:t>
            </w:r>
          </w:p>
        </w:tc>
      </w:tr>
      <w:tr w:rsidR="003C39CD" w:rsidRPr="008761E1" w14:paraId="73413704" w14:textId="77777777" w:rsidTr="00831F04">
        <w:tc>
          <w:tcPr>
            <w:tcW w:w="4548" w:type="dxa"/>
            <w:gridSpan w:val="3"/>
          </w:tcPr>
          <w:p w14:paraId="7D033D8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AAV</w:t>
            </w:r>
          </w:p>
        </w:tc>
        <w:tc>
          <w:tcPr>
            <w:tcW w:w="3248" w:type="dxa"/>
            <w:gridSpan w:val="3"/>
          </w:tcPr>
          <w:p w14:paraId="005C827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3.446,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0.077</w:t>
            </w:r>
          </w:p>
        </w:tc>
        <w:tc>
          <w:tcPr>
            <w:tcW w:w="1575" w:type="dxa"/>
          </w:tcPr>
          <w:p w14:paraId="7805029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0.141</w:t>
            </w:r>
          </w:p>
        </w:tc>
      </w:tr>
      <w:tr w:rsidR="003C39CD" w:rsidRPr="008761E1" w14:paraId="49009747" w14:textId="77777777" w:rsidTr="00831F04">
        <w:tc>
          <w:tcPr>
            <w:tcW w:w="4548" w:type="dxa"/>
            <w:gridSpan w:val="3"/>
          </w:tcPr>
          <w:p w14:paraId="27E88CB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 * AAV</w:t>
            </w:r>
          </w:p>
        </w:tc>
        <w:tc>
          <w:tcPr>
            <w:tcW w:w="3248" w:type="dxa"/>
            <w:gridSpan w:val="3"/>
          </w:tcPr>
          <w:p w14:paraId="1F6B107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(12,252)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11.389,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6964543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0.352</w:t>
            </w:r>
          </w:p>
        </w:tc>
      </w:tr>
    </w:tbl>
    <w:p w14:paraId="36B866F2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B5217D2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11.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LH levels during 0.3 mg/kg CNO treatment from AM | POA mice (Fig. 6D left).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1813"/>
        <w:gridCol w:w="1133"/>
        <w:gridCol w:w="667"/>
        <w:gridCol w:w="2070"/>
        <w:gridCol w:w="511"/>
        <w:gridCol w:w="1575"/>
      </w:tblGrid>
      <w:tr w:rsidR="003C39CD" w:rsidRPr="008761E1" w14:paraId="4B87C5FB" w14:textId="77777777" w:rsidTr="00831F04">
        <w:tc>
          <w:tcPr>
            <w:tcW w:w="1602" w:type="dxa"/>
            <w:vMerge w:val="restart"/>
          </w:tcPr>
          <w:p w14:paraId="7768BF2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13" w:type="dxa"/>
            <w:gridSpan w:val="3"/>
          </w:tcPr>
          <w:p w14:paraId="087B5D7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4156" w:type="dxa"/>
            <w:gridSpan w:val="3"/>
          </w:tcPr>
          <w:p w14:paraId="7FBE888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64B0F34F" w14:textId="77777777" w:rsidTr="00831F04">
        <w:tc>
          <w:tcPr>
            <w:tcW w:w="1602" w:type="dxa"/>
            <w:vMerge/>
          </w:tcPr>
          <w:p w14:paraId="32C3179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13" w:type="dxa"/>
          </w:tcPr>
          <w:p w14:paraId="016D84F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800" w:type="dxa"/>
            <w:gridSpan w:val="2"/>
          </w:tcPr>
          <w:p w14:paraId="619250D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2070" w:type="dxa"/>
          </w:tcPr>
          <w:p w14:paraId="45343DE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2086" w:type="dxa"/>
            <w:gridSpan w:val="2"/>
          </w:tcPr>
          <w:p w14:paraId="00374DD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6341507E" w14:textId="77777777" w:rsidTr="00831F04">
        <w:tc>
          <w:tcPr>
            <w:tcW w:w="1602" w:type="dxa"/>
          </w:tcPr>
          <w:p w14:paraId="73731A3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13" w:type="dxa"/>
          </w:tcPr>
          <w:p w14:paraId="21C22D5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800" w:type="dxa"/>
            <w:gridSpan w:val="2"/>
          </w:tcPr>
          <w:p w14:paraId="315134D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2070" w:type="dxa"/>
          </w:tcPr>
          <w:p w14:paraId="13653A0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2086" w:type="dxa"/>
            <w:gridSpan w:val="2"/>
          </w:tcPr>
          <w:p w14:paraId="2D71010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</w:tr>
      <w:tr w:rsidR="003C39CD" w:rsidRPr="008761E1" w14:paraId="051231B0" w14:textId="77777777" w:rsidTr="00831F04">
        <w:tc>
          <w:tcPr>
            <w:tcW w:w="9371" w:type="dxa"/>
            <w:gridSpan w:val="7"/>
          </w:tcPr>
          <w:p w14:paraId="5BB9E1A4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210B97D9" w14:textId="77777777" w:rsidTr="00831F04">
        <w:tc>
          <w:tcPr>
            <w:tcW w:w="4548" w:type="dxa"/>
            <w:gridSpan w:val="3"/>
          </w:tcPr>
          <w:p w14:paraId="2608F00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3FEBF94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5AC70B5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61A7CC1B" w14:textId="77777777" w:rsidTr="00831F04">
        <w:tc>
          <w:tcPr>
            <w:tcW w:w="4548" w:type="dxa"/>
            <w:gridSpan w:val="3"/>
          </w:tcPr>
          <w:p w14:paraId="54CD27F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3"/>
          </w:tcPr>
          <w:p w14:paraId="5D83EBA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66.820,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28F532B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0.761</w:t>
            </w:r>
          </w:p>
        </w:tc>
      </w:tr>
      <w:tr w:rsidR="003C39CD" w:rsidRPr="008761E1" w14:paraId="53245267" w14:textId="77777777" w:rsidTr="00831F04">
        <w:tc>
          <w:tcPr>
            <w:tcW w:w="4548" w:type="dxa"/>
            <w:gridSpan w:val="3"/>
          </w:tcPr>
          <w:p w14:paraId="7D4E0D0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3656FB5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9.843,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0.005</w:t>
            </w:r>
          </w:p>
        </w:tc>
        <w:tc>
          <w:tcPr>
            <w:tcW w:w="1575" w:type="dxa"/>
          </w:tcPr>
          <w:p w14:paraId="41F445B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0.319</w:t>
            </w:r>
          </w:p>
        </w:tc>
      </w:tr>
      <w:tr w:rsidR="003C39CD" w:rsidRPr="008761E1" w14:paraId="3EF3BC39" w14:textId="77777777" w:rsidTr="00831F04">
        <w:tc>
          <w:tcPr>
            <w:tcW w:w="4548" w:type="dxa"/>
            <w:gridSpan w:val="3"/>
          </w:tcPr>
          <w:p w14:paraId="337A251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3"/>
          </w:tcPr>
          <w:p w14:paraId="6FEDBDD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62.819,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0E99D7A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0.749</w:t>
            </w:r>
          </w:p>
        </w:tc>
      </w:tr>
      <w:tr w:rsidR="003C39CD" w:rsidRPr="008761E1" w14:paraId="4118BAE3" w14:textId="77777777" w:rsidTr="00831F04">
        <w:tc>
          <w:tcPr>
            <w:tcW w:w="4548" w:type="dxa"/>
            <w:gridSpan w:val="3"/>
          </w:tcPr>
          <w:p w14:paraId="2788AF4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</w:t>
            </w:r>
          </w:p>
        </w:tc>
        <w:tc>
          <w:tcPr>
            <w:tcW w:w="3248" w:type="dxa"/>
            <w:gridSpan w:val="3"/>
          </w:tcPr>
          <w:p w14:paraId="41B8DEB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6.706,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0.015</w:t>
            </w:r>
          </w:p>
        </w:tc>
        <w:tc>
          <w:tcPr>
            <w:tcW w:w="1575" w:type="dxa"/>
          </w:tcPr>
          <w:p w14:paraId="6C457EA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0.242</w:t>
            </w:r>
          </w:p>
        </w:tc>
      </w:tr>
      <w:tr w:rsidR="003C39CD" w:rsidRPr="008761E1" w14:paraId="7FE97123" w14:textId="77777777" w:rsidTr="00831F04">
        <w:tc>
          <w:tcPr>
            <w:tcW w:w="4548" w:type="dxa"/>
            <w:gridSpan w:val="3"/>
          </w:tcPr>
          <w:p w14:paraId="6CC677C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3"/>
          </w:tcPr>
          <w:p w14:paraId="14EEA51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74.792,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223FAD5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0.781</w:t>
            </w:r>
          </w:p>
        </w:tc>
      </w:tr>
      <w:tr w:rsidR="003C39CD" w:rsidRPr="008761E1" w14:paraId="7911F1D1" w14:textId="77777777" w:rsidTr="00831F04">
        <w:tc>
          <w:tcPr>
            <w:tcW w:w="4548" w:type="dxa"/>
            <w:gridSpan w:val="3"/>
          </w:tcPr>
          <w:p w14:paraId="39A6550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AAV</w:t>
            </w:r>
          </w:p>
        </w:tc>
        <w:tc>
          <w:tcPr>
            <w:tcW w:w="3248" w:type="dxa"/>
            <w:gridSpan w:val="3"/>
          </w:tcPr>
          <w:p w14:paraId="3D19F85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5.442,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0.030</w:t>
            </w:r>
          </w:p>
        </w:tc>
        <w:tc>
          <w:tcPr>
            <w:tcW w:w="1575" w:type="dxa"/>
          </w:tcPr>
          <w:p w14:paraId="2858FDE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0.206</w:t>
            </w:r>
          </w:p>
        </w:tc>
      </w:tr>
      <w:tr w:rsidR="003C39CD" w:rsidRPr="008761E1" w14:paraId="1B9BE93D" w14:textId="77777777" w:rsidTr="00831F04">
        <w:tc>
          <w:tcPr>
            <w:tcW w:w="4548" w:type="dxa"/>
            <w:gridSpan w:val="3"/>
          </w:tcPr>
          <w:p w14:paraId="4076C9C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 * AAV</w:t>
            </w:r>
          </w:p>
        </w:tc>
        <w:tc>
          <w:tcPr>
            <w:tcW w:w="3248" w:type="dxa"/>
            <w:gridSpan w:val="3"/>
          </w:tcPr>
          <w:p w14:paraId="28278BA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5.903,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0.022</w:t>
            </w:r>
          </w:p>
        </w:tc>
        <w:tc>
          <w:tcPr>
            <w:tcW w:w="1575" w:type="dxa"/>
          </w:tcPr>
          <w:p w14:paraId="1025F7B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0.219</w:t>
            </w:r>
          </w:p>
        </w:tc>
      </w:tr>
    </w:tbl>
    <w:p w14:paraId="474F9BE2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41BF4F5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12.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LH levels during 0.3 mg/kg CNO treatment from PM | POA mice (Fig. 6D right).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1813"/>
        <w:gridCol w:w="1133"/>
        <w:gridCol w:w="667"/>
        <w:gridCol w:w="2070"/>
        <w:gridCol w:w="511"/>
        <w:gridCol w:w="1575"/>
      </w:tblGrid>
      <w:tr w:rsidR="003C39CD" w:rsidRPr="008761E1" w14:paraId="49D707E4" w14:textId="77777777" w:rsidTr="00831F04">
        <w:tc>
          <w:tcPr>
            <w:tcW w:w="1602" w:type="dxa"/>
            <w:vMerge w:val="restart"/>
          </w:tcPr>
          <w:p w14:paraId="4F913C4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13" w:type="dxa"/>
            <w:gridSpan w:val="3"/>
          </w:tcPr>
          <w:p w14:paraId="11C1A75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4156" w:type="dxa"/>
            <w:gridSpan w:val="3"/>
          </w:tcPr>
          <w:p w14:paraId="4D3D75A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1CAD7536" w14:textId="77777777" w:rsidTr="00831F04">
        <w:tc>
          <w:tcPr>
            <w:tcW w:w="1602" w:type="dxa"/>
            <w:vMerge/>
          </w:tcPr>
          <w:p w14:paraId="5956A49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13" w:type="dxa"/>
          </w:tcPr>
          <w:p w14:paraId="6BF460B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800" w:type="dxa"/>
            <w:gridSpan w:val="2"/>
          </w:tcPr>
          <w:p w14:paraId="192F00A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2070" w:type="dxa"/>
          </w:tcPr>
          <w:p w14:paraId="3B380A8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2086" w:type="dxa"/>
            <w:gridSpan w:val="2"/>
          </w:tcPr>
          <w:p w14:paraId="6FF81E4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5FB8A461" w14:textId="77777777" w:rsidTr="00831F04">
        <w:tc>
          <w:tcPr>
            <w:tcW w:w="1602" w:type="dxa"/>
          </w:tcPr>
          <w:p w14:paraId="45766B1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13" w:type="dxa"/>
          </w:tcPr>
          <w:p w14:paraId="6AF810D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800" w:type="dxa"/>
            <w:gridSpan w:val="2"/>
          </w:tcPr>
          <w:p w14:paraId="49AB427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2070" w:type="dxa"/>
          </w:tcPr>
          <w:p w14:paraId="4A212C1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2086" w:type="dxa"/>
            <w:gridSpan w:val="2"/>
          </w:tcPr>
          <w:p w14:paraId="75A540E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</w:tr>
      <w:tr w:rsidR="003C39CD" w:rsidRPr="008761E1" w14:paraId="5C1D30C7" w14:textId="77777777" w:rsidTr="00831F04">
        <w:tc>
          <w:tcPr>
            <w:tcW w:w="9371" w:type="dxa"/>
            <w:gridSpan w:val="7"/>
          </w:tcPr>
          <w:p w14:paraId="498706D0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743C44DF" w14:textId="77777777" w:rsidTr="00831F04">
        <w:tc>
          <w:tcPr>
            <w:tcW w:w="4548" w:type="dxa"/>
            <w:gridSpan w:val="3"/>
          </w:tcPr>
          <w:p w14:paraId="66E52C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00ED799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315DBD8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628E4B3D" w14:textId="77777777" w:rsidTr="00831F04">
        <w:tc>
          <w:tcPr>
            <w:tcW w:w="4548" w:type="dxa"/>
            <w:gridSpan w:val="3"/>
          </w:tcPr>
          <w:p w14:paraId="472B152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3"/>
          </w:tcPr>
          <w:p w14:paraId="5AD6B42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74.714,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79CA579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0.781</w:t>
            </w:r>
          </w:p>
        </w:tc>
      </w:tr>
      <w:tr w:rsidR="003C39CD" w:rsidRPr="008761E1" w14:paraId="75CACC31" w14:textId="77777777" w:rsidTr="00831F04">
        <w:tc>
          <w:tcPr>
            <w:tcW w:w="4548" w:type="dxa"/>
            <w:gridSpan w:val="3"/>
          </w:tcPr>
          <w:p w14:paraId="07E93CD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19D03AE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6.796,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0.016</w:t>
            </w:r>
          </w:p>
        </w:tc>
        <w:tc>
          <w:tcPr>
            <w:tcW w:w="1575" w:type="dxa"/>
          </w:tcPr>
          <w:p w14:paraId="64719E1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0.244</w:t>
            </w:r>
          </w:p>
        </w:tc>
      </w:tr>
      <w:tr w:rsidR="003C39CD" w:rsidRPr="008761E1" w14:paraId="520C4C16" w14:textId="77777777" w:rsidTr="00831F04">
        <w:tc>
          <w:tcPr>
            <w:tcW w:w="4548" w:type="dxa"/>
            <w:gridSpan w:val="3"/>
          </w:tcPr>
          <w:p w14:paraId="00086CF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3"/>
          </w:tcPr>
          <w:p w14:paraId="5E48E84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19.604,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2E035CC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0.483</w:t>
            </w:r>
          </w:p>
        </w:tc>
      </w:tr>
      <w:tr w:rsidR="003C39CD" w:rsidRPr="008761E1" w14:paraId="419A5F07" w14:textId="77777777" w:rsidTr="00831F04">
        <w:tc>
          <w:tcPr>
            <w:tcW w:w="4548" w:type="dxa"/>
            <w:gridSpan w:val="3"/>
          </w:tcPr>
          <w:p w14:paraId="3CCFCE7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</w:t>
            </w:r>
          </w:p>
        </w:tc>
        <w:tc>
          <w:tcPr>
            <w:tcW w:w="3248" w:type="dxa"/>
            <w:gridSpan w:val="3"/>
          </w:tcPr>
          <w:p w14:paraId="0B31A43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11.531,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0.002</w:t>
            </w:r>
          </w:p>
        </w:tc>
        <w:tc>
          <w:tcPr>
            <w:tcW w:w="1575" w:type="dxa"/>
          </w:tcPr>
          <w:p w14:paraId="0A74E5A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0.354</w:t>
            </w:r>
          </w:p>
        </w:tc>
      </w:tr>
      <w:tr w:rsidR="003C39CD" w:rsidRPr="008761E1" w14:paraId="08A4F6E3" w14:textId="77777777" w:rsidTr="00831F04">
        <w:tc>
          <w:tcPr>
            <w:tcW w:w="4548" w:type="dxa"/>
            <w:gridSpan w:val="3"/>
          </w:tcPr>
          <w:p w14:paraId="5A3C6DF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3"/>
          </w:tcPr>
          <w:p w14:paraId="5B52FE6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89.697,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19F5E02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0.810</w:t>
            </w:r>
          </w:p>
        </w:tc>
      </w:tr>
      <w:tr w:rsidR="003C39CD" w:rsidRPr="008761E1" w14:paraId="2B2644C1" w14:textId="77777777" w:rsidTr="00831F04">
        <w:tc>
          <w:tcPr>
            <w:tcW w:w="4548" w:type="dxa"/>
            <w:gridSpan w:val="3"/>
          </w:tcPr>
          <w:p w14:paraId="3BA0173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AAV</w:t>
            </w:r>
          </w:p>
        </w:tc>
        <w:tc>
          <w:tcPr>
            <w:tcW w:w="3248" w:type="dxa"/>
            <w:gridSpan w:val="3"/>
          </w:tcPr>
          <w:p w14:paraId="07A76E0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(1,21)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1.512,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0.232</w:t>
            </w:r>
          </w:p>
        </w:tc>
        <w:tc>
          <w:tcPr>
            <w:tcW w:w="1575" w:type="dxa"/>
          </w:tcPr>
          <w:p w14:paraId="3D34BC3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0.067</w:t>
            </w:r>
          </w:p>
        </w:tc>
      </w:tr>
      <w:tr w:rsidR="003C39CD" w:rsidRPr="008761E1" w14:paraId="3264B4BD" w14:textId="77777777" w:rsidTr="00831F04">
        <w:tc>
          <w:tcPr>
            <w:tcW w:w="4548" w:type="dxa"/>
            <w:gridSpan w:val="3"/>
          </w:tcPr>
          <w:p w14:paraId="76287CB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 * AAV</w:t>
            </w:r>
          </w:p>
        </w:tc>
        <w:tc>
          <w:tcPr>
            <w:tcW w:w="3248" w:type="dxa"/>
            <w:gridSpan w:val="3"/>
          </w:tcPr>
          <w:p w14:paraId="0A45B28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17.242,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2EDEBF7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0.451</w:t>
            </w:r>
          </w:p>
        </w:tc>
      </w:tr>
    </w:tbl>
    <w:p w14:paraId="5C769571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C5007A3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13.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LH levels during 0.3 mg/kg CNO treatment from AM | ARC mice (Fig. 7C left).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1813"/>
        <w:gridCol w:w="1133"/>
        <w:gridCol w:w="667"/>
        <w:gridCol w:w="2070"/>
        <w:gridCol w:w="511"/>
        <w:gridCol w:w="1575"/>
      </w:tblGrid>
      <w:tr w:rsidR="003C39CD" w:rsidRPr="008761E1" w14:paraId="6A9AFB54" w14:textId="77777777" w:rsidTr="00831F04">
        <w:tc>
          <w:tcPr>
            <w:tcW w:w="1602" w:type="dxa"/>
            <w:vMerge w:val="restart"/>
          </w:tcPr>
          <w:p w14:paraId="3541CE2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13" w:type="dxa"/>
            <w:gridSpan w:val="3"/>
          </w:tcPr>
          <w:p w14:paraId="388EBB7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4156" w:type="dxa"/>
            <w:gridSpan w:val="3"/>
          </w:tcPr>
          <w:p w14:paraId="56BB4D8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2A6EACCB" w14:textId="77777777" w:rsidTr="00831F04">
        <w:tc>
          <w:tcPr>
            <w:tcW w:w="1602" w:type="dxa"/>
            <w:vMerge/>
          </w:tcPr>
          <w:p w14:paraId="56A8AEF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13" w:type="dxa"/>
          </w:tcPr>
          <w:p w14:paraId="204C1CD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800" w:type="dxa"/>
            <w:gridSpan w:val="2"/>
          </w:tcPr>
          <w:p w14:paraId="22FAE39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2070" w:type="dxa"/>
          </w:tcPr>
          <w:p w14:paraId="0DF99A8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2086" w:type="dxa"/>
            <w:gridSpan w:val="2"/>
          </w:tcPr>
          <w:p w14:paraId="3BAB01B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0309BE3E" w14:textId="77777777" w:rsidTr="00831F04">
        <w:tc>
          <w:tcPr>
            <w:tcW w:w="1602" w:type="dxa"/>
          </w:tcPr>
          <w:p w14:paraId="72E7A84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13" w:type="dxa"/>
          </w:tcPr>
          <w:p w14:paraId="3C2ED4E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1800" w:type="dxa"/>
            <w:gridSpan w:val="2"/>
          </w:tcPr>
          <w:p w14:paraId="6BA97A9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2070" w:type="dxa"/>
          </w:tcPr>
          <w:p w14:paraId="5FD14EF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2086" w:type="dxa"/>
            <w:gridSpan w:val="2"/>
          </w:tcPr>
          <w:p w14:paraId="7BD0599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</w:tr>
      <w:tr w:rsidR="003C39CD" w:rsidRPr="008761E1" w14:paraId="089C68DB" w14:textId="77777777" w:rsidTr="00831F04">
        <w:tc>
          <w:tcPr>
            <w:tcW w:w="9371" w:type="dxa"/>
            <w:gridSpan w:val="7"/>
          </w:tcPr>
          <w:p w14:paraId="27D3EF9F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2F73A093" w14:textId="77777777" w:rsidTr="00831F04">
        <w:tc>
          <w:tcPr>
            <w:tcW w:w="4548" w:type="dxa"/>
            <w:gridSpan w:val="3"/>
          </w:tcPr>
          <w:p w14:paraId="736F45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0ECE90B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2593BAD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61ADC0AA" w14:textId="77777777" w:rsidTr="00831F04">
        <w:tc>
          <w:tcPr>
            <w:tcW w:w="4548" w:type="dxa"/>
            <w:gridSpan w:val="3"/>
          </w:tcPr>
          <w:p w14:paraId="01E3F26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3"/>
          </w:tcPr>
          <w:p w14:paraId="20D752C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(12,240)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4.252,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0.029</w:t>
            </w:r>
          </w:p>
        </w:tc>
        <w:tc>
          <w:tcPr>
            <w:tcW w:w="1575" w:type="dxa"/>
          </w:tcPr>
          <w:p w14:paraId="7F90663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0.175</w:t>
            </w:r>
          </w:p>
        </w:tc>
      </w:tr>
      <w:tr w:rsidR="003C39CD" w:rsidRPr="008761E1" w14:paraId="53154133" w14:textId="77777777" w:rsidTr="00831F04">
        <w:tc>
          <w:tcPr>
            <w:tcW w:w="4548" w:type="dxa"/>
            <w:gridSpan w:val="3"/>
          </w:tcPr>
          <w:p w14:paraId="61C529A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63DAC03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0.014,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0.907</w:t>
            </w:r>
          </w:p>
        </w:tc>
        <w:tc>
          <w:tcPr>
            <w:tcW w:w="1575" w:type="dxa"/>
          </w:tcPr>
          <w:p w14:paraId="5A0D80D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0.001</w:t>
            </w:r>
          </w:p>
        </w:tc>
      </w:tr>
      <w:tr w:rsidR="003C39CD" w:rsidRPr="008761E1" w14:paraId="31A7976D" w14:textId="77777777" w:rsidTr="00831F04">
        <w:tc>
          <w:tcPr>
            <w:tcW w:w="4548" w:type="dxa"/>
            <w:gridSpan w:val="3"/>
          </w:tcPr>
          <w:p w14:paraId="7173341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3"/>
          </w:tcPr>
          <w:p w14:paraId="6BA24C2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2.432,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0.135</w:t>
            </w:r>
          </w:p>
        </w:tc>
        <w:tc>
          <w:tcPr>
            <w:tcW w:w="1575" w:type="dxa"/>
          </w:tcPr>
          <w:p w14:paraId="4C4FEF9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0.108</w:t>
            </w:r>
          </w:p>
        </w:tc>
      </w:tr>
      <w:tr w:rsidR="003C39CD" w:rsidRPr="008761E1" w14:paraId="33A92E1C" w14:textId="77777777" w:rsidTr="00831F04">
        <w:tc>
          <w:tcPr>
            <w:tcW w:w="4548" w:type="dxa"/>
            <w:gridSpan w:val="3"/>
          </w:tcPr>
          <w:p w14:paraId="0568F81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</w:t>
            </w:r>
          </w:p>
        </w:tc>
        <w:tc>
          <w:tcPr>
            <w:tcW w:w="3248" w:type="dxa"/>
            <w:gridSpan w:val="3"/>
          </w:tcPr>
          <w:p w14:paraId="2701FC0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(12,240)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3.031,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0.070</w:t>
            </w:r>
          </w:p>
        </w:tc>
        <w:tc>
          <w:tcPr>
            <w:tcW w:w="1575" w:type="dxa"/>
          </w:tcPr>
          <w:p w14:paraId="122F179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0.132</w:t>
            </w:r>
          </w:p>
        </w:tc>
      </w:tr>
      <w:tr w:rsidR="003C39CD" w:rsidRPr="008761E1" w14:paraId="07C8FA4F" w14:textId="77777777" w:rsidTr="00831F04">
        <w:tc>
          <w:tcPr>
            <w:tcW w:w="4548" w:type="dxa"/>
            <w:gridSpan w:val="3"/>
          </w:tcPr>
          <w:p w14:paraId="7C5AC6B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3"/>
          </w:tcPr>
          <w:p w14:paraId="4186D6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(12,240)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5.266,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0.014</w:t>
            </w:r>
          </w:p>
        </w:tc>
        <w:tc>
          <w:tcPr>
            <w:tcW w:w="1575" w:type="dxa"/>
          </w:tcPr>
          <w:p w14:paraId="6CE4276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0.208</w:t>
            </w:r>
          </w:p>
        </w:tc>
      </w:tr>
      <w:tr w:rsidR="003C39CD" w:rsidRPr="008761E1" w14:paraId="4D02D5B7" w14:textId="77777777" w:rsidTr="00831F04">
        <w:tc>
          <w:tcPr>
            <w:tcW w:w="4548" w:type="dxa"/>
            <w:gridSpan w:val="3"/>
          </w:tcPr>
          <w:p w14:paraId="4437524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AAV</w:t>
            </w:r>
          </w:p>
        </w:tc>
        <w:tc>
          <w:tcPr>
            <w:tcW w:w="3248" w:type="dxa"/>
            <w:gridSpan w:val="3"/>
          </w:tcPr>
          <w:p w14:paraId="195C8D1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6.882,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0.016</w:t>
            </w:r>
          </w:p>
        </w:tc>
        <w:tc>
          <w:tcPr>
            <w:tcW w:w="1575" w:type="dxa"/>
          </w:tcPr>
          <w:p w14:paraId="0E9D8BA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0.256</w:t>
            </w:r>
          </w:p>
        </w:tc>
      </w:tr>
      <w:tr w:rsidR="003C39CD" w:rsidRPr="008761E1" w14:paraId="1F5781DD" w14:textId="77777777" w:rsidTr="00831F04">
        <w:tc>
          <w:tcPr>
            <w:tcW w:w="4548" w:type="dxa"/>
            <w:gridSpan w:val="3"/>
          </w:tcPr>
          <w:p w14:paraId="00CD9DB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 * AAV</w:t>
            </w:r>
          </w:p>
        </w:tc>
        <w:tc>
          <w:tcPr>
            <w:tcW w:w="3248" w:type="dxa"/>
            <w:gridSpan w:val="3"/>
          </w:tcPr>
          <w:p w14:paraId="6B28D70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(12,240)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3.590,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0.046</w:t>
            </w:r>
          </w:p>
        </w:tc>
        <w:tc>
          <w:tcPr>
            <w:tcW w:w="1575" w:type="dxa"/>
          </w:tcPr>
          <w:p w14:paraId="18CD844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0.152</w:t>
            </w:r>
          </w:p>
        </w:tc>
      </w:tr>
    </w:tbl>
    <w:p w14:paraId="7B1DC35D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FDCBCF3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14.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LH levels during 0.3 mg/kg CNO treatment from PM | ARC mice (Fig. 7C right).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1813"/>
        <w:gridCol w:w="1133"/>
        <w:gridCol w:w="667"/>
        <w:gridCol w:w="2070"/>
        <w:gridCol w:w="511"/>
        <w:gridCol w:w="1575"/>
      </w:tblGrid>
      <w:tr w:rsidR="003C39CD" w:rsidRPr="008761E1" w14:paraId="38DE2302" w14:textId="77777777" w:rsidTr="00831F04">
        <w:tc>
          <w:tcPr>
            <w:tcW w:w="1602" w:type="dxa"/>
            <w:vMerge w:val="restart"/>
          </w:tcPr>
          <w:p w14:paraId="12497AF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13" w:type="dxa"/>
            <w:gridSpan w:val="3"/>
          </w:tcPr>
          <w:p w14:paraId="2800050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4156" w:type="dxa"/>
            <w:gridSpan w:val="3"/>
          </w:tcPr>
          <w:p w14:paraId="23CE354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3F4C0500" w14:textId="77777777" w:rsidTr="00831F04">
        <w:tc>
          <w:tcPr>
            <w:tcW w:w="1602" w:type="dxa"/>
            <w:vMerge/>
          </w:tcPr>
          <w:p w14:paraId="3CF1CB2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13" w:type="dxa"/>
          </w:tcPr>
          <w:p w14:paraId="230AB52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800" w:type="dxa"/>
            <w:gridSpan w:val="2"/>
          </w:tcPr>
          <w:p w14:paraId="6CD4CF9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2070" w:type="dxa"/>
          </w:tcPr>
          <w:p w14:paraId="3B2DC58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2086" w:type="dxa"/>
            <w:gridSpan w:val="2"/>
          </w:tcPr>
          <w:p w14:paraId="6600947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5210421B" w14:textId="77777777" w:rsidTr="00831F04">
        <w:tc>
          <w:tcPr>
            <w:tcW w:w="1602" w:type="dxa"/>
          </w:tcPr>
          <w:p w14:paraId="6268A93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13" w:type="dxa"/>
          </w:tcPr>
          <w:p w14:paraId="642F8E9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1800" w:type="dxa"/>
            <w:gridSpan w:val="2"/>
          </w:tcPr>
          <w:p w14:paraId="0F7F511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2070" w:type="dxa"/>
          </w:tcPr>
          <w:p w14:paraId="2256A55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2086" w:type="dxa"/>
            <w:gridSpan w:val="2"/>
          </w:tcPr>
          <w:p w14:paraId="7111C71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</w:tr>
      <w:tr w:rsidR="003C39CD" w:rsidRPr="008761E1" w14:paraId="2065ADBD" w14:textId="77777777" w:rsidTr="00831F04">
        <w:tc>
          <w:tcPr>
            <w:tcW w:w="9371" w:type="dxa"/>
            <w:gridSpan w:val="7"/>
          </w:tcPr>
          <w:p w14:paraId="54C4E3D8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6B0F8C71" w14:textId="77777777" w:rsidTr="00831F04">
        <w:tc>
          <w:tcPr>
            <w:tcW w:w="4548" w:type="dxa"/>
            <w:gridSpan w:val="3"/>
          </w:tcPr>
          <w:p w14:paraId="77C6DE1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2342D53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55F9CBE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0C073D3F" w14:textId="77777777" w:rsidTr="00831F04">
        <w:tc>
          <w:tcPr>
            <w:tcW w:w="4548" w:type="dxa"/>
            <w:gridSpan w:val="3"/>
          </w:tcPr>
          <w:p w14:paraId="4E8BC81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3"/>
          </w:tcPr>
          <w:p w14:paraId="638893C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5.499,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0.015</w:t>
            </w:r>
          </w:p>
        </w:tc>
        <w:tc>
          <w:tcPr>
            <w:tcW w:w="1575" w:type="dxa"/>
          </w:tcPr>
          <w:p w14:paraId="099AA06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0.234</w:t>
            </w:r>
          </w:p>
        </w:tc>
      </w:tr>
      <w:tr w:rsidR="003C39CD" w:rsidRPr="008761E1" w14:paraId="23234A20" w14:textId="77777777" w:rsidTr="00831F04">
        <w:tc>
          <w:tcPr>
            <w:tcW w:w="4548" w:type="dxa"/>
            <w:gridSpan w:val="3"/>
          </w:tcPr>
          <w:p w14:paraId="0CC5607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0B12B97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(1,18)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1.226,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0.283</w:t>
            </w:r>
          </w:p>
        </w:tc>
        <w:tc>
          <w:tcPr>
            <w:tcW w:w="1575" w:type="dxa"/>
          </w:tcPr>
          <w:p w14:paraId="68626E0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0.064</w:t>
            </w:r>
          </w:p>
        </w:tc>
      </w:tr>
      <w:tr w:rsidR="003C39CD" w:rsidRPr="008761E1" w14:paraId="211C786E" w14:textId="77777777" w:rsidTr="00831F04">
        <w:tc>
          <w:tcPr>
            <w:tcW w:w="4548" w:type="dxa"/>
            <w:gridSpan w:val="3"/>
          </w:tcPr>
          <w:p w14:paraId="1BDF69B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3"/>
          </w:tcPr>
          <w:p w14:paraId="64E7853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(1,18)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5.780,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0.027</w:t>
            </w:r>
          </w:p>
        </w:tc>
        <w:tc>
          <w:tcPr>
            <w:tcW w:w="1575" w:type="dxa"/>
          </w:tcPr>
          <w:p w14:paraId="20EF8DB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0.243</w:t>
            </w:r>
          </w:p>
        </w:tc>
      </w:tr>
      <w:tr w:rsidR="003C39CD" w:rsidRPr="008761E1" w14:paraId="0144D8B3" w14:textId="77777777" w:rsidTr="00831F04">
        <w:tc>
          <w:tcPr>
            <w:tcW w:w="4548" w:type="dxa"/>
            <w:gridSpan w:val="3"/>
          </w:tcPr>
          <w:p w14:paraId="5C44CA5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</w:t>
            </w:r>
          </w:p>
        </w:tc>
        <w:tc>
          <w:tcPr>
            <w:tcW w:w="3248" w:type="dxa"/>
            <w:gridSpan w:val="3"/>
          </w:tcPr>
          <w:p w14:paraId="5614005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4.422,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0.030</w:t>
            </w:r>
          </w:p>
        </w:tc>
        <w:tc>
          <w:tcPr>
            <w:tcW w:w="1575" w:type="dxa"/>
          </w:tcPr>
          <w:p w14:paraId="585CF58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0.197</w:t>
            </w:r>
          </w:p>
        </w:tc>
      </w:tr>
      <w:tr w:rsidR="003C39CD" w:rsidRPr="008761E1" w14:paraId="3E3B3DCF" w14:textId="77777777" w:rsidTr="00831F04">
        <w:tc>
          <w:tcPr>
            <w:tcW w:w="4548" w:type="dxa"/>
            <w:gridSpan w:val="3"/>
          </w:tcPr>
          <w:p w14:paraId="493A008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3"/>
          </w:tcPr>
          <w:p w14:paraId="5133090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5.727,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0.013</w:t>
            </w:r>
          </w:p>
        </w:tc>
        <w:tc>
          <w:tcPr>
            <w:tcW w:w="1575" w:type="dxa"/>
          </w:tcPr>
          <w:p w14:paraId="2DEED3A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0.241</w:t>
            </w:r>
          </w:p>
        </w:tc>
      </w:tr>
      <w:tr w:rsidR="003C39CD" w:rsidRPr="008761E1" w14:paraId="5A812D99" w14:textId="77777777" w:rsidTr="00831F04">
        <w:tc>
          <w:tcPr>
            <w:tcW w:w="4548" w:type="dxa"/>
            <w:gridSpan w:val="3"/>
          </w:tcPr>
          <w:p w14:paraId="01BEFD4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AAV</w:t>
            </w:r>
          </w:p>
        </w:tc>
        <w:tc>
          <w:tcPr>
            <w:tcW w:w="3248" w:type="dxa"/>
            <w:gridSpan w:val="3"/>
          </w:tcPr>
          <w:p w14:paraId="17064BE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(1,18)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1.033,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0.323</w:t>
            </w:r>
          </w:p>
        </w:tc>
        <w:tc>
          <w:tcPr>
            <w:tcW w:w="1575" w:type="dxa"/>
          </w:tcPr>
          <w:p w14:paraId="679BAE7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0.054</w:t>
            </w:r>
          </w:p>
        </w:tc>
      </w:tr>
      <w:tr w:rsidR="003C39CD" w:rsidRPr="008761E1" w14:paraId="4B27ED95" w14:textId="77777777" w:rsidTr="00831F04">
        <w:tc>
          <w:tcPr>
            <w:tcW w:w="4548" w:type="dxa"/>
            <w:gridSpan w:val="3"/>
          </w:tcPr>
          <w:p w14:paraId="28BF380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 * AAV</w:t>
            </w:r>
          </w:p>
        </w:tc>
        <w:tc>
          <w:tcPr>
            <w:tcW w:w="3248" w:type="dxa"/>
            <w:gridSpan w:val="3"/>
          </w:tcPr>
          <w:p w14:paraId="4AD5182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(12,216)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5.543,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0.015</w:t>
            </w:r>
          </w:p>
        </w:tc>
        <w:tc>
          <w:tcPr>
            <w:tcW w:w="1575" w:type="dxa"/>
          </w:tcPr>
          <w:p w14:paraId="6C0D093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0.235</w:t>
            </w:r>
          </w:p>
        </w:tc>
      </w:tr>
    </w:tbl>
    <w:p w14:paraId="55D23C2D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D5B7C63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15.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LH levels during 0.3 mg/kg CNO treatment from AM | ARC mice (Fig. 7D left).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1813"/>
        <w:gridCol w:w="1133"/>
        <w:gridCol w:w="667"/>
        <w:gridCol w:w="2070"/>
        <w:gridCol w:w="511"/>
        <w:gridCol w:w="1575"/>
      </w:tblGrid>
      <w:tr w:rsidR="003C39CD" w:rsidRPr="008761E1" w14:paraId="26768FF7" w14:textId="77777777" w:rsidTr="00831F04">
        <w:tc>
          <w:tcPr>
            <w:tcW w:w="1602" w:type="dxa"/>
            <w:vMerge w:val="restart"/>
          </w:tcPr>
          <w:p w14:paraId="39BFCD5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13" w:type="dxa"/>
            <w:gridSpan w:val="3"/>
          </w:tcPr>
          <w:p w14:paraId="0E35415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4156" w:type="dxa"/>
            <w:gridSpan w:val="3"/>
          </w:tcPr>
          <w:p w14:paraId="2C17C1E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61DF254E" w14:textId="77777777" w:rsidTr="00831F04">
        <w:tc>
          <w:tcPr>
            <w:tcW w:w="1602" w:type="dxa"/>
            <w:vMerge/>
          </w:tcPr>
          <w:p w14:paraId="2D7DB06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13" w:type="dxa"/>
          </w:tcPr>
          <w:p w14:paraId="49E61A3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800" w:type="dxa"/>
            <w:gridSpan w:val="2"/>
          </w:tcPr>
          <w:p w14:paraId="1B87A66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2070" w:type="dxa"/>
          </w:tcPr>
          <w:p w14:paraId="3E07F77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2086" w:type="dxa"/>
            <w:gridSpan w:val="2"/>
          </w:tcPr>
          <w:p w14:paraId="52AD6A9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1E532959" w14:textId="77777777" w:rsidTr="00831F04">
        <w:tc>
          <w:tcPr>
            <w:tcW w:w="1602" w:type="dxa"/>
          </w:tcPr>
          <w:p w14:paraId="48A7043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13" w:type="dxa"/>
          </w:tcPr>
          <w:p w14:paraId="4A5A8F5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1800" w:type="dxa"/>
            <w:gridSpan w:val="2"/>
          </w:tcPr>
          <w:p w14:paraId="0F3B08F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2070" w:type="dxa"/>
          </w:tcPr>
          <w:p w14:paraId="66D4340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2086" w:type="dxa"/>
            <w:gridSpan w:val="2"/>
          </w:tcPr>
          <w:p w14:paraId="75DC451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</w:tr>
      <w:tr w:rsidR="003C39CD" w:rsidRPr="008761E1" w14:paraId="1D1146AA" w14:textId="77777777" w:rsidTr="00831F04">
        <w:tc>
          <w:tcPr>
            <w:tcW w:w="9371" w:type="dxa"/>
            <w:gridSpan w:val="7"/>
          </w:tcPr>
          <w:p w14:paraId="7765F267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3B913AA2" w14:textId="77777777" w:rsidTr="00831F04">
        <w:tc>
          <w:tcPr>
            <w:tcW w:w="4548" w:type="dxa"/>
            <w:gridSpan w:val="3"/>
          </w:tcPr>
          <w:p w14:paraId="3AD0BB4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74AE671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61B6C42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4BCA5FC9" w14:textId="77777777" w:rsidTr="00831F04">
        <w:tc>
          <w:tcPr>
            <w:tcW w:w="4548" w:type="dxa"/>
            <w:gridSpan w:val="3"/>
          </w:tcPr>
          <w:p w14:paraId="4D83207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3"/>
          </w:tcPr>
          <w:p w14:paraId="3A82016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5.554,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0.020</w:t>
            </w:r>
          </w:p>
        </w:tc>
        <w:tc>
          <w:tcPr>
            <w:tcW w:w="1575" w:type="dxa"/>
          </w:tcPr>
          <w:p w14:paraId="287C836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0.217</w:t>
            </w:r>
          </w:p>
        </w:tc>
      </w:tr>
      <w:tr w:rsidR="003C39CD" w:rsidRPr="008761E1" w14:paraId="23F6D09D" w14:textId="77777777" w:rsidTr="00831F04">
        <w:tc>
          <w:tcPr>
            <w:tcW w:w="4548" w:type="dxa"/>
            <w:gridSpan w:val="3"/>
          </w:tcPr>
          <w:p w14:paraId="2DC9798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25485C9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0.478,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0.497</w:t>
            </w:r>
          </w:p>
        </w:tc>
        <w:tc>
          <w:tcPr>
            <w:tcW w:w="1575" w:type="dxa"/>
          </w:tcPr>
          <w:p w14:paraId="641565F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0.023</w:t>
            </w:r>
          </w:p>
        </w:tc>
      </w:tr>
      <w:tr w:rsidR="003C39CD" w:rsidRPr="008761E1" w14:paraId="5BCA49FC" w14:textId="77777777" w:rsidTr="00831F04">
        <w:tc>
          <w:tcPr>
            <w:tcW w:w="4548" w:type="dxa"/>
            <w:gridSpan w:val="3"/>
          </w:tcPr>
          <w:p w14:paraId="4EADDCD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3"/>
          </w:tcPr>
          <w:p w14:paraId="7EFF159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1.033,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0.322</w:t>
            </w:r>
          </w:p>
        </w:tc>
        <w:tc>
          <w:tcPr>
            <w:tcW w:w="1575" w:type="dxa"/>
          </w:tcPr>
          <w:p w14:paraId="1AEB9BF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0.049</w:t>
            </w:r>
          </w:p>
        </w:tc>
      </w:tr>
      <w:tr w:rsidR="003C39CD" w:rsidRPr="008761E1" w14:paraId="0F7543ED" w14:textId="77777777" w:rsidTr="00831F04">
        <w:tc>
          <w:tcPr>
            <w:tcW w:w="4548" w:type="dxa"/>
            <w:gridSpan w:val="3"/>
          </w:tcPr>
          <w:p w14:paraId="7A8535C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</w:t>
            </w:r>
          </w:p>
        </w:tc>
        <w:tc>
          <w:tcPr>
            <w:tcW w:w="3248" w:type="dxa"/>
            <w:gridSpan w:val="3"/>
          </w:tcPr>
          <w:p w14:paraId="636D802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3.462,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0.066</w:t>
            </w:r>
          </w:p>
        </w:tc>
        <w:tc>
          <w:tcPr>
            <w:tcW w:w="1575" w:type="dxa"/>
          </w:tcPr>
          <w:p w14:paraId="7AD9C55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0.148</w:t>
            </w:r>
          </w:p>
        </w:tc>
      </w:tr>
      <w:tr w:rsidR="003C39CD" w:rsidRPr="008761E1" w14:paraId="423AC284" w14:textId="77777777" w:rsidTr="00831F04">
        <w:tc>
          <w:tcPr>
            <w:tcW w:w="4548" w:type="dxa"/>
            <w:gridSpan w:val="3"/>
          </w:tcPr>
          <w:p w14:paraId="20BB84F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3"/>
          </w:tcPr>
          <w:p w14:paraId="54E97FA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8.029,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0.006</w:t>
            </w:r>
          </w:p>
        </w:tc>
        <w:tc>
          <w:tcPr>
            <w:tcW w:w="1575" w:type="dxa"/>
          </w:tcPr>
          <w:p w14:paraId="1CD2134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0.286</w:t>
            </w:r>
          </w:p>
        </w:tc>
      </w:tr>
      <w:tr w:rsidR="003C39CD" w:rsidRPr="008761E1" w14:paraId="36FBC662" w14:textId="77777777" w:rsidTr="00831F04">
        <w:tc>
          <w:tcPr>
            <w:tcW w:w="4548" w:type="dxa"/>
            <w:gridSpan w:val="3"/>
          </w:tcPr>
          <w:p w14:paraId="63452A7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AAV</w:t>
            </w:r>
          </w:p>
        </w:tc>
        <w:tc>
          <w:tcPr>
            <w:tcW w:w="3248" w:type="dxa"/>
            <w:gridSpan w:val="3"/>
          </w:tcPr>
          <w:p w14:paraId="6F7B731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6.647,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0.018</w:t>
            </w:r>
          </w:p>
        </w:tc>
        <w:tc>
          <w:tcPr>
            <w:tcW w:w="1575" w:type="dxa"/>
          </w:tcPr>
          <w:p w14:paraId="6DFA50D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0.249</w:t>
            </w:r>
          </w:p>
        </w:tc>
      </w:tr>
      <w:tr w:rsidR="003C39CD" w:rsidRPr="008761E1" w14:paraId="3C9CA68F" w14:textId="77777777" w:rsidTr="00831F04">
        <w:tc>
          <w:tcPr>
            <w:tcW w:w="4548" w:type="dxa"/>
            <w:gridSpan w:val="3"/>
          </w:tcPr>
          <w:p w14:paraId="73F670B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 * AAV</w:t>
            </w:r>
          </w:p>
        </w:tc>
        <w:tc>
          <w:tcPr>
            <w:tcW w:w="3248" w:type="dxa"/>
            <w:gridSpan w:val="3"/>
          </w:tcPr>
          <w:p w14:paraId="504E475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(2,40)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4.224,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0.043</w:t>
            </w:r>
          </w:p>
        </w:tc>
        <w:tc>
          <w:tcPr>
            <w:tcW w:w="1575" w:type="dxa"/>
          </w:tcPr>
          <w:p w14:paraId="6614876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0.174</w:t>
            </w:r>
          </w:p>
        </w:tc>
      </w:tr>
    </w:tbl>
    <w:p w14:paraId="60AE91BE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419FF0A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16.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sex/cycle stage and AAV on LH levels during 0.3 mg/kg CNO treatment from PM | ARC mice (Fig. 7D right).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1813"/>
        <w:gridCol w:w="1133"/>
        <w:gridCol w:w="667"/>
        <w:gridCol w:w="2070"/>
        <w:gridCol w:w="511"/>
        <w:gridCol w:w="1575"/>
      </w:tblGrid>
      <w:tr w:rsidR="003C39CD" w:rsidRPr="008761E1" w14:paraId="68B6DC10" w14:textId="77777777" w:rsidTr="00831F04">
        <w:tc>
          <w:tcPr>
            <w:tcW w:w="1602" w:type="dxa"/>
            <w:vMerge w:val="restart"/>
          </w:tcPr>
          <w:p w14:paraId="1459F46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13" w:type="dxa"/>
            <w:gridSpan w:val="3"/>
          </w:tcPr>
          <w:p w14:paraId="5A010D9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4156" w:type="dxa"/>
            <w:gridSpan w:val="3"/>
          </w:tcPr>
          <w:p w14:paraId="757370A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102F306B" w14:textId="77777777" w:rsidTr="00831F04">
        <w:tc>
          <w:tcPr>
            <w:tcW w:w="1602" w:type="dxa"/>
            <w:vMerge/>
          </w:tcPr>
          <w:p w14:paraId="4A2540A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13" w:type="dxa"/>
          </w:tcPr>
          <w:p w14:paraId="122D532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1800" w:type="dxa"/>
            <w:gridSpan w:val="2"/>
          </w:tcPr>
          <w:p w14:paraId="6FDAEF6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  <w:tc>
          <w:tcPr>
            <w:tcW w:w="2070" w:type="dxa"/>
          </w:tcPr>
          <w:p w14:paraId="3D1E46A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</w:t>
            </w:r>
          </w:p>
        </w:tc>
        <w:tc>
          <w:tcPr>
            <w:tcW w:w="2086" w:type="dxa"/>
            <w:gridSpan w:val="2"/>
          </w:tcPr>
          <w:p w14:paraId="4D88B25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</w:t>
            </w:r>
          </w:p>
        </w:tc>
      </w:tr>
      <w:tr w:rsidR="003C39CD" w:rsidRPr="008761E1" w14:paraId="1CD7C824" w14:textId="77777777" w:rsidTr="00831F04">
        <w:tc>
          <w:tcPr>
            <w:tcW w:w="1602" w:type="dxa"/>
          </w:tcPr>
          <w:p w14:paraId="7D6126C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13" w:type="dxa"/>
          </w:tcPr>
          <w:p w14:paraId="131A6D9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1800" w:type="dxa"/>
            <w:gridSpan w:val="2"/>
          </w:tcPr>
          <w:p w14:paraId="77EA77D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2070" w:type="dxa"/>
          </w:tcPr>
          <w:p w14:paraId="7904725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2086" w:type="dxa"/>
            <w:gridSpan w:val="2"/>
          </w:tcPr>
          <w:p w14:paraId="3AA3113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</w:tr>
      <w:tr w:rsidR="003C39CD" w:rsidRPr="008761E1" w14:paraId="4F6F55B1" w14:textId="77777777" w:rsidTr="00831F04">
        <w:tc>
          <w:tcPr>
            <w:tcW w:w="9371" w:type="dxa"/>
            <w:gridSpan w:val="7"/>
          </w:tcPr>
          <w:p w14:paraId="1D25D529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47183F9B" w14:textId="77777777" w:rsidTr="00831F04">
        <w:tc>
          <w:tcPr>
            <w:tcW w:w="4548" w:type="dxa"/>
            <w:gridSpan w:val="3"/>
          </w:tcPr>
          <w:p w14:paraId="7D37524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4E5D162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6426FF2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6FFE93A7" w14:textId="77777777" w:rsidTr="00831F04">
        <w:tc>
          <w:tcPr>
            <w:tcW w:w="4548" w:type="dxa"/>
            <w:gridSpan w:val="3"/>
          </w:tcPr>
          <w:p w14:paraId="084D0A7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3"/>
          </w:tcPr>
          <w:p w14:paraId="0E97DD1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(2,36)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5.550,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0.026</w:t>
            </w:r>
          </w:p>
        </w:tc>
        <w:tc>
          <w:tcPr>
            <w:tcW w:w="1575" w:type="dxa"/>
          </w:tcPr>
          <w:p w14:paraId="730A5F8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0.236</w:t>
            </w:r>
          </w:p>
        </w:tc>
      </w:tr>
      <w:tr w:rsidR="003C39CD" w:rsidRPr="008761E1" w14:paraId="0C307DFC" w14:textId="77777777" w:rsidTr="00831F04">
        <w:tc>
          <w:tcPr>
            <w:tcW w:w="4548" w:type="dxa"/>
            <w:gridSpan w:val="3"/>
          </w:tcPr>
          <w:p w14:paraId="14736C1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2B05D8D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(1,18)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0.629,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0.438</w:t>
            </w:r>
          </w:p>
        </w:tc>
        <w:tc>
          <w:tcPr>
            <w:tcW w:w="1575" w:type="dxa"/>
          </w:tcPr>
          <w:p w14:paraId="1A5D667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0.034</w:t>
            </w:r>
          </w:p>
        </w:tc>
      </w:tr>
      <w:tr w:rsidR="003C39CD" w:rsidRPr="008761E1" w14:paraId="3E6C8BB3" w14:textId="77777777" w:rsidTr="00831F04">
        <w:tc>
          <w:tcPr>
            <w:tcW w:w="4548" w:type="dxa"/>
            <w:gridSpan w:val="3"/>
          </w:tcPr>
          <w:p w14:paraId="3B5DDA1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3"/>
          </w:tcPr>
          <w:p w14:paraId="1A85021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(1,18)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5.015,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0.038</w:t>
            </w:r>
          </w:p>
        </w:tc>
        <w:tc>
          <w:tcPr>
            <w:tcW w:w="1575" w:type="dxa"/>
          </w:tcPr>
          <w:p w14:paraId="7BAD323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0.218</w:t>
            </w:r>
          </w:p>
        </w:tc>
      </w:tr>
      <w:tr w:rsidR="003C39CD" w:rsidRPr="008761E1" w14:paraId="033B5B2E" w14:textId="77777777" w:rsidTr="00831F04">
        <w:tc>
          <w:tcPr>
            <w:tcW w:w="4548" w:type="dxa"/>
            <w:gridSpan w:val="3"/>
          </w:tcPr>
          <w:p w14:paraId="6538278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</w:t>
            </w:r>
          </w:p>
        </w:tc>
        <w:tc>
          <w:tcPr>
            <w:tcW w:w="3248" w:type="dxa"/>
            <w:gridSpan w:val="3"/>
          </w:tcPr>
          <w:p w14:paraId="3650FCD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(2,36)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4.507,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0.044</w:t>
            </w:r>
          </w:p>
        </w:tc>
        <w:tc>
          <w:tcPr>
            <w:tcW w:w="1575" w:type="dxa"/>
          </w:tcPr>
          <w:p w14:paraId="5BFFE68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0.200</w:t>
            </w:r>
          </w:p>
        </w:tc>
      </w:tr>
      <w:tr w:rsidR="003C39CD" w:rsidRPr="008761E1" w14:paraId="7BFA935F" w14:textId="77777777" w:rsidTr="00831F04">
        <w:tc>
          <w:tcPr>
            <w:tcW w:w="4548" w:type="dxa"/>
            <w:gridSpan w:val="3"/>
          </w:tcPr>
          <w:p w14:paraId="1725A58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3"/>
          </w:tcPr>
          <w:p w14:paraId="1A4C70F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(2,36)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5.499,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0.027</w:t>
            </w:r>
          </w:p>
        </w:tc>
        <w:tc>
          <w:tcPr>
            <w:tcW w:w="1575" w:type="dxa"/>
          </w:tcPr>
          <w:p w14:paraId="01963EF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0.234</w:t>
            </w:r>
          </w:p>
        </w:tc>
      </w:tr>
      <w:tr w:rsidR="003C39CD" w:rsidRPr="008761E1" w14:paraId="5C43C779" w14:textId="77777777" w:rsidTr="00831F04">
        <w:tc>
          <w:tcPr>
            <w:tcW w:w="4548" w:type="dxa"/>
            <w:gridSpan w:val="3"/>
          </w:tcPr>
          <w:p w14:paraId="56F4973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AAV</w:t>
            </w:r>
          </w:p>
        </w:tc>
        <w:tc>
          <w:tcPr>
            <w:tcW w:w="3248" w:type="dxa"/>
            <w:gridSpan w:val="3"/>
          </w:tcPr>
          <w:p w14:paraId="0059764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(1,18)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0.375,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0.548</w:t>
            </w:r>
          </w:p>
        </w:tc>
        <w:tc>
          <w:tcPr>
            <w:tcW w:w="1575" w:type="dxa"/>
          </w:tcPr>
          <w:p w14:paraId="031BCAE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0.020</w:t>
            </w:r>
          </w:p>
        </w:tc>
      </w:tr>
      <w:tr w:rsidR="003C39CD" w:rsidRPr="008761E1" w14:paraId="795016CE" w14:textId="77777777" w:rsidTr="00831F04">
        <w:tc>
          <w:tcPr>
            <w:tcW w:w="4548" w:type="dxa"/>
            <w:gridSpan w:val="3"/>
          </w:tcPr>
          <w:p w14:paraId="2F48671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Sex * AAV</w:t>
            </w:r>
          </w:p>
        </w:tc>
        <w:tc>
          <w:tcPr>
            <w:tcW w:w="3248" w:type="dxa"/>
            <w:gridSpan w:val="3"/>
          </w:tcPr>
          <w:p w14:paraId="07A7470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(2,36)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6.413,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0.018</w:t>
            </w:r>
          </w:p>
        </w:tc>
        <w:tc>
          <w:tcPr>
            <w:tcW w:w="1575" w:type="dxa"/>
          </w:tcPr>
          <w:p w14:paraId="375CAC7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0.263</w:t>
            </w:r>
          </w:p>
        </w:tc>
      </w:tr>
    </w:tbl>
    <w:p w14:paraId="1087E00A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7AA9535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 xml:space="preserve">Supplemental Table </w:t>
      </w:r>
      <w:r>
        <w:rPr>
          <w:rFonts w:ascii="Arial" w:eastAsiaTheme="minorEastAsia" w:hAnsi="Arial" w:cs="Arial"/>
          <w:b/>
          <w:bCs/>
          <w:color w:val="000000"/>
        </w:rPr>
        <w:t>17</w:t>
      </w:r>
      <w:r w:rsidRPr="008761E1">
        <w:rPr>
          <w:rFonts w:ascii="Arial" w:eastAsiaTheme="minorEastAsia" w:hAnsi="Arial" w:cs="Arial"/>
          <w:b/>
          <w:bCs/>
          <w:color w:val="000000"/>
        </w:rPr>
        <w:t>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assessing the viral ablation efficiency of KNDy neuron in male mice (Fig. 8F).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2946"/>
        <w:gridCol w:w="667"/>
        <w:gridCol w:w="2610"/>
        <w:gridCol w:w="1546"/>
      </w:tblGrid>
      <w:tr w:rsidR="003C39CD" w:rsidRPr="008761E1" w14:paraId="0EE11AC3" w14:textId="77777777" w:rsidTr="00831F04">
        <w:tc>
          <w:tcPr>
            <w:tcW w:w="1602" w:type="dxa"/>
          </w:tcPr>
          <w:p w14:paraId="762AE73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13" w:type="dxa"/>
            <w:gridSpan w:val="2"/>
          </w:tcPr>
          <w:p w14:paraId="66F54EC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Control</w:t>
            </w:r>
          </w:p>
        </w:tc>
        <w:tc>
          <w:tcPr>
            <w:tcW w:w="4156" w:type="dxa"/>
            <w:gridSpan w:val="2"/>
          </w:tcPr>
          <w:p w14:paraId="6BDCC0E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Ablation</w:t>
            </w:r>
          </w:p>
        </w:tc>
      </w:tr>
      <w:tr w:rsidR="003C39CD" w:rsidRPr="008761E1" w14:paraId="67C20E18" w14:textId="77777777" w:rsidTr="00831F04">
        <w:tc>
          <w:tcPr>
            <w:tcW w:w="1602" w:type="dxa"/>
          </w:tcPr>
          <w:p w14:paraId="6CCC713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3613" w:type="dxa"/>
            <w:gridSpan w:val="2"/>
          </w:tcPr>
          <w:p w14:paraId="7A1F7A8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4156" w:type="dxa"/>
            <w:gridSpan w:val="2"/>
          </w:tcPr>
          <w:p w14:paraId="24ABA41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12</w:t>
            </w:r>
          </w:p>
        </w:tc>
      </w:tr>
      <w:tr w:rsidR="003C39CD" w:rsidRPr="008761E1" w14:paraId="1169A8B7" w14:textId="77777777" w:rsidTr="00831F04">
        <w:tc>
          <w:tcPr>
            <w:tcW w:w="9371" w:type="dxa"/>
            <w:gridSpan w:val="5"/>
          </w:tcPr>
          <w:p w14:paraId="1AA39A78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Two-tailed independent samples Welch’s t-test</w:t>
            </w:r>
          </w:p>
        </w:tc>
      </w:tr>
      <w:tr w:rsidR="003C39CD" w:rsidRPr="008761E1" w14:paraId="56B4DC2E" w14:textId="77777777" w:rsidTr="00831F04">
        <w:tc>
          <w:tcPr>
            <w:tcW w:w="4548" w:type="dxa"/>
            <w:gridSpan w:val="2"/>
          </w:tcPr>
          <w:p w14:paraId="1D7A340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277" w:type="dxa"/>
            <w:gridSpan w:val="2"/>
          </w:tcPr>
          <w:p w14:paraId="742A7ED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46" w:type="dxa"/>
          </w:tcPr>
          <w:p w14:paraId="1D5165A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70EA5EBB" w14:textId="77777777" w:rsidTr="00831F04">
        <w:tc>
          <w:tcPr>
            <w:tcW w:w="4548" w:type="dxa"/>
            <w:gridSpan w:val="2"/>
          </w:tcPr>
          <w:p w14:paraId="736FB2D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KNDy neuron count</w:t>
            </w:r>
          </w:p>
        </w:tc>
        <w:tc>
          <w:tcPr>
            <w:tcW w:w="3277" w:type="dxa"/>
            <w:gridSpan w:val="2"/>
          </w:tcPr>
          <w:p w14:paraId="1F2DC68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t(10.67), df = 5.04,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46" w:type="dxa"/>
          </w:tcPr>
          <w:p w14:paraId="3A26788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0.958</w:t>
            </w:r>
          </w:p>
        </w:tc>
      </w:tr>
    </w:tbl>
    <w:p w14:paraId="6A4112A8" w14:textId="77777777" w:rsidR="003C39CD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D75B86E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1</w:t>
      </w:r>
      <w:r>
        <w:rPr>
          <w:rFonts w:ascii="Arial" w:eastAsiaTheme="minorEastAsia" w:hAnsi="Arial" w:cs="Arial"/>
          <w:b/>
          <w:bCs/>
          <w:color w:val="000000"/>
        </w:rPr>
        <w:t>8</w:t>
      </w:r>
      <w:r w:rsidRPr="008761E1">
        <w:rPr>
          <w:rFonts w:ascii="Arial" w:eastAsiaTheme="minorEastAsia" w:hAnsi="Arial" w:cs="Arial"/>
          <w:b/>
          <w:bCs/>
          <w:color w:val="000000"/>
        </w:rPr>
        <w:t>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two-way mixed model ANOVA assessing the effect of KNDy neuron ablation on LH levels during 0.3 mg/kg CNO treatment from AM | ARC male mice (Fig. 8D left).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2946"/>
        <w:gridCol w:w="667"/>
        <w:gridCol w:w="2581"/>
        <w:gridCol w:w="1575"/>
      </w:tblGrid>
      <w:tr w:rsidR="003C39CD" w:rsidRPr="008761E1" w14:paraId="2BD9B305" w14:textId="77777777" w:rsidTr="00831F04">
        <w:tc>
          <w:tcPr>
            <w:tcW w:w="1602" w:type="dxa"/>
            <w:vMerge w:val="restart"/>
          </w:tcPr>
          <w:p w14:paraId="0831486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7769" w:type="dxa"/>
            <w:gridSpan w:val="4"/>
          </w:tcPr>
          <w:p w14:paraId="65B3553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</w:tr>
      <w:tr w:rsidR="003C39CD" w:rsidRPr="008761E1" w14:paraId="431E8819" w14:textId="77777777" w:rsidTr="00831F04">
        <w:tc>
          <w:tcPr>
            <w:tcW w:w="1602" w:type="dxa"/>
            <w:vMerge/>
          </w:tcPr>
          <w:p w14:paraId="59B5809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3613" w:type="dxa"/>
            <w:gridSpan w:val="2"/>
          </w:tcPr>
          <w:p w14:paraId="2312D60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 + AAV-flex-taCasp3</w:t>
            </w:r>
          </w:p>
        </w:tc>
        <w:tc>
          <w:tcPr>
            <w:tcW w:w="4156" w:type="dxa"/>
            <w:gridSpan w:val="2"/>
          </w:tcPr>
          <w:p w14:paraId="24AAAF9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 + AAV-GFAP-hM3Dq</w:t>
            </w:r>
          </w:p>
        </w:tc>
      </w:tr>
      <w:tr w:rsidR="003C39CD" w:rsidRPr="008761E1" w14:paraId="0035181A" w14:textId="77777777" w:rsidTr="00831F04">
        <w:tc>
          <w:tcPr>
            <w:tcW w:w="1602" w:type="dxa"/>
          </w:tcPr>
          <w:p w14:paraId="0557FDE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3613" w:type="dxa"/>
            <w:gridSpan w:val="2"/>
          </w:tcPr>
          <w:p w14:paraId="1BB5349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4156" w:type="dxa"/>
            <w:gridSpan w:val="2"/>
          </w:tcPr>
          <w:p w14:paraId="11AEF68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</w:tr>
      <w:tr w:rsidR="003C39CD" w:rsidRPr="008761E1" w14:paraId="2CEFAB3C" w14:textId="77777777" w:rsidTr="00831F04">
        <w:tc>
          <w:tcPr>
            <w:tcW w:w="9371" w:type="dxa"/>
            <w:gridSpan w:val="5"/>
          </w:tcPr>
          <w:p w14:paraId="0FEA5C9D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Two-way mixed model ANOVA</w:t>
            </w:r>
          </w:p>
        </w:tc>
      </w:tr>
      <w:tr w:rsidR="003C39CD" w:rsidRPr="008761E1" w14:paraId="2B69ADCA" w14:textId="77777777" w:rsidTr="00831F04">
        <w:tc>
          <w:tcPr>
            <w:tcW w:w="4548" w:type="dxa"/>
            <w:gridSpan w:val="2"/>
          </w:tcPr>
          <w:p w14:paraId="0188E77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2"/>
          </w:tcPr>
          <w:p w14:paraId="7C253F0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3BF1197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192D16F2" w14:textId="77777777" w:rsidTr="00831F04">
        <w:tc>
          <w:tcPr>
            <w:tcW w:w="4548" w:type="dxa"/>
            <w:gridSpan w:val="2"/>
          </w:tcPr>
          <w:p w14:paraId="103CD88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2"/>
          </w:tcPr>
          <w:p w14:paraId="094B8B1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(12,96)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7.682,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0.007</w:t>
            </w:r>
          </w:p>
        </w:tc>
        <w:tc>
          <w:tcPr>
            <w:tcW w:w="1575" w:type="dxa"/>
          </w:tcPr>
          <w:p w14:paraId="32238EE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0.490</w:t>
            </w:r>
          </w:p>
        </w:tc>
      </w:tr>
      <w:tr w:rsidR="003C39CD" w:rsidRPr="008761E1" w14:paraId="3626467B" w14:textId="77777777" w:rsidTr="00831F04">
        <w:tc>
          <w:tcPr>
            <w:tcW w:w="4548" w:type="dxa"/>
            <w:gridSpan w:val="2"/>
          </w:tcPr>
          <w:p w14:paraId="71D6072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2"/>
          </w:tcPr>
          <w:p w14:paraId="3ADD105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11.074,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0.010</w:t>
            </w:r>
          </w:p>
        </w:tc>
        <w:tc>
          <w:tcPr>
            <w:tcW w:w="1575" w:type="dxa"/>
          </w:tcPr>
          <w:p w14:paraId="4DC9148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0.581</w:t>
            </w:r>
          </w:p>
        </w:tc>
      </w:tr>
      <w:tr w:rsidR="003C39CD" w:rsidRPr="008761E1" w14:paraId="3320844B" w14:textId="77777777" w:rsidTr="00831F04">
        <w:tc>
          <w:tcPr>
            <w:tcW w:w="4548" w:type="dxa"/>
            <w:gridSpan w:val="2"/>
          </w:tcPr>
          <w:p w14:paraId="756AADA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2"/>
          </w:tcPr>
          <w:p w14:paraId="1895D3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(12,96)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4.466,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0.037</w:t>
            </w:r>
          </w:p>
        </w:tc>
        <w:tc>
          <w:tcPr>
            <w:tcW w:w="1575" w:type="dxa"/>
          </w:tcPr>
          <w:p w14:paraId="46E3FAF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0.358</w:t>
            </w:r>
          </w:p>
        </w:tc>
      </w:tr>
    </w:tbl>
    <w:p w14:paraId="017FF68F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522801A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1</w:t>
      </w:r>
      <w:r>
        <w:rPr>
          <w:rFonts w:ascii="Arial" w:eastAsiaTheme="minorEastAsia" w:hAnsi="Arial" w:cs="Arial"/>
          <w:b/>
          <w:bCs/>
          <w:color w:val="000000"/>
        </w:rPr>
        <w:t>9</w:t>
      </w:r>
      <w:r w:rsidRPr="008761E1">
        <w:rPr>
          <w:rFonts w:ascii="Arial" w:eastAsiaTheme="minorEastAsia" w:hAnsi="Arial" w:cs="Arial"/>
          <w:b/>
          <w:bCs/>
          <w:color w:val="000000"/>
        </w:rPr>
        <w:t>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two-way mixed model ANOVA assessing the effect of KNDy neuron ablation on LH levels during 0.3 mg/kg CNO treatment from PM | ARC male mice (Fig. 8D right).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2946"/>
        <w:gridCol w:w="667"/>
        <w:gridCol w:w="2581"/>
        <w:gridCol w:w="1575"/>
      </w:tblGrid>
      <w:tr w:rsidR="003C39CD" w:rsidRPr="008761E1" w14:paraId="45A5EEAA" w14:textId="77777777" w:rsidTr="00831F04">
        <w:tc>
          <w:tcPr>
            <w:tcW w:w="1602" w:type="dxa"/>
            <w:vMerge w:val="restart"/>
          </w:tcPr>
          <w:p w14:paraId="3799291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7769" w:type="dxa"/>
            <w:gridSpan w:val="4"/>
          </w:tcPr>
          <w:p w14:paraId="09CAD6F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</w:tr>
      <w:tr w:rsidR="003C39CD" w:rsidRPr="008761E1" w14:paraId="40250B2F" w14:textId="77777777" w:rsidTr="00831F04">
        <w:tc>
          <w:tcPr>
            <w:tcW w:w="1602" w:type="dxa"/>
            <w:vMerge/>
          </w:tcPr>
          <w:p w14:paraId="09C1D24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3613" w:type="dxa"/>
            <w:gridSpan w:val="2"/>
          </w:tcPr>
          <w:p w14:paraId="6BAD354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 + AAV-flex-taCasp3</w:t>
            </w:r>
          </w:p>
        </w:tc>
        <w:tc>
          <w:tcPr>
            <w:tcW w:w="4156" w:type="dxa"/>
            <w:gridSpan w:val="2"/>
          </w:tcPr>
          <w:p w14:paraId="6EE0C65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 + AAV-GFAP-hM3Dq</w:t>
            </w:r>
          </w:p>
        </w:tc>
      </w:tr>
      <w:tr w:rsidR="003C39CD" w:rsidRPr="008761E1" w14:paraId="4E93709C" w14:textId="77777777" w:rsidTr="00831F04">
        <w:tc>
          <w:tcPr>
            <w:tcW w:w="1602" w:type="dxa"/>
          </w:tcPr>
          <w:p w14:paraId="682AEA5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3613" w:type="dxa"/>
            <w:gridSpan w:val="2"/>
          </w:tcPr>
          <w:p w14:paraId="516D8E8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4156" w:type="dxa"/>
            <w:gridSpan w:val="2"/>
          </w:tcPr>
          <w:p w14:paraId="7302D43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</w:tr>
      <w:tr w:rsidR="003C39CD" w:rsidRPr="008761E1" w14:paraId="71DD0654" w14:textId="77777777" w:rsidTr="00831F04">
        <w:tc>
          <w:tcPr>
            <w:tcW w:w="9371" w:type="dxa"/>
            <w:gridSpan w:val="5"/>
          </w:tcPr>
          <w:p w14:paraId="0953E0A0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Two-way mixed model ANOVA</w:t>
            </w:r>
          </w:p>
        </w:tc>
      </w:tr>
      <w:tr w:rsidR="003C39CD" w:rsidRPr="008761E1" w14:paraId="61DA2E85" w14:textId="77777777" w:rsidTr="00831F04">
        <w:tc>
          <w:tcPr>
            <w:tcW w:w="4548" w:type="dxa"/>
            <w:gridSpan w:val="2"/>
          </w:tcPr>
          <w:p w14:paraId="4748CB2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2"/>
          </w:tcPr>
          <w:p w14:paraId="4EA6CD7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70254BC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3142403F" w14:textId="77777777" w:rsidTr="00831F04">
        <w:tc>
          <w:tcPr>
            <w:tcW w:w="4548" w:type="dxa"/>
            <w:gridSpan w:val="2"/>
          </w:tcPr>
          <w:p w14:paraId="0A379AE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2"/>
          </w:tcPr>
          <w:p w14:paraId="123F648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(12,84)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3.624,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0.078</w:t>
            </w:r>
          </w:p>
        </w:tc>
        <w:tc>
          <w:tcPr>
            <w:tcW w:w="1575" w:type="dxa"/>
          </w:tcPr>
          <w:p w14:paraId="2500F84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0.341</w:t>
            </w:r>
          </w:p>
        </w:tc>
      </w:tr>
      <w:tr w:rsidR="003C39CD" w:rsidRPr="008761E1" w14:paraId="63EF4128" w14:textId="77777777" w:rsidTr="00831F04">
        <w:tc>
          <w:tcPr>
            <w:tcW w:w="4548" w:type="dxa"/>
            <w:gridSpan w:val="2"/>
          </w:tcPr>
          <w:p w14:paraId="55A7730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2"/>
          </w:tcPr>
          <w:p w14:paraId="13F57C1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(1,7)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7.321,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0.030</w:t>
            </w:r>
          </w:p>
        </w:tc>
        <w:tc>
          <w:tcPr>
            <w:tcW w:w="1575" w:type="dxa"/>
          </w:tcPr>
          <w:p w14:paraId="4BA7157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0.511</w:t>
            </w:r>
          </w:p>
        </w:tc>
      </w:tr>
      <w:tr w:rsidR="003C39CD" w:rsidRPr="008761E1" w14:paraId="142A40B5" w14:textId="77777777" w:rsidTr="00831F04">
        <w:tc>
          <w:tcPr>
            <w:tcW w:w="4548" w:type="dxa"/>
            <w:gridSpan w:val="2"/>
          </w:tcPr>
          <w:p w14:paraId="6CA38DF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2"/>
          </w:tcPr>
          <w:p w14:paraId="598964C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(12,84)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5.024,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0.041</w:t>
            </w:r>
          </w:p>
        </w:tc>
        <w:tc>
          <w:tcPr>
            <w:tcW w:w="1575" w:type="dxa"/>
          </w:tcPr>
          <w:p w14:paraId="06EB83C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0.418</w:t>
            </w:r>
          </w:p>
        </w:tc>
      </w:tr>
    </w:tbl>
    <w:p w14:paraId="34011F12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  <w:color w:val="FF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A11BBAC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 xml:space="preserve">Supplemental Table </w:t>
      </w:r>
      <w:r>
        <w:rPr>
          <w:rFonts w:ascii="Arial" w:eastAsiaTheme="minorEastAsia" w:hAnsi="Arial" w:cs="Arial"/>
          <w:b/>
          <w:bCs/>
          <w:color w:val="000000"/>
        </w:rPr>
        <w:t>20</w:t>
      </w:r>
      <w:r w:rsidRPr="008761E1">
        <w:rPr>
          <w:rFonts w:ascii="Arial" w:eastAsiaTheme="minorEastAsia" w:hAnsi="Arial" w:cs="Arial"/>
          <w:b/>
          <w:bCs/>
          <w:color w:val="000000"/>
        </w:rPr>
        <w:t>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two-way mixed model ANOVA assessing the effect of KNDy neuron ablation on LH levels during 0.3 mg/kg CNO treatment from AM | ARC male mice (Fig. 8E left).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2946"/>
        <w:gridCol w:w="667"/>
        <w:gridCol w:w="2581"/>
        <w:gridCol w:w="1575"/>
      </w:tblGrid>
      <w:tr w:rsidR="003C39CD" w:rsidRPr="008761E1" w14:paraId="2816AB2B" w14:textId="77777777" w:rsidTr="00831F04">
        <w:tc>
          <w:tcPr>
            <w:tcW w:w="1602" w:type="dxa"/>
            <w:vMerge w:val="restart"/>
          </w:tcPr>
          <w:p w14:paraId="05598FE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7769" w:type="dxa"/>
            <w:gridSpan w:val="4"/>
          </w:tcPr>
          <w:p w14:paraId="57F333C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</w:tr>
      <w:tr w:rsidR="003C39CD" w:rsidRPr="008761E1" w14:paraId="68CA7896" w14:textId="77777777" w:rsidTr="00831F04">
        <w:tc>
          <w:tcPr>
            <w:tcW w:w="1602" w:type="dxa"/>
            <w:vMerge/>
          </w:tcPr>
          <w:p w14:paraId="08B161D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3613" w:type="dxa"/>
            <w:gridSpan w:val="2"/>
          </w:tcPr>
          <w:p w14:paraId="1803716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 + AAV-flex-taCasp3</w:t>
            </w:r>
          </w:p>
        </w:tc>
        <w:tc>
          <w:tcPr>
            <w:tcW w:w="4156" w:type="dxa"/>
            <w:gridSpan w:val="2"/>
          </w:tcPr>
          <w:p w14:paraId="5722B01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 + AAV-GFAP-hM3Dq</w:t>
            </w:r>
          </w:p>
        </w:tc>
      </w:tr>
      <w:tr w:rsidR="003C39CD" w:rsidRPr="008761E1" w14:paraId="394DA4EE" w14:textId="77777777" w:rsidTr="00831F04">
        <w:tc>
          <w:tcPr>
            <w:tcW w:w="1602" w:type="dxa"/>
          </w:tcPr>
          <w:p w14:paraId="3A80F39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3613" w:type="dxa"/>
            <w:gridSpan w:val="2"/>
          </w:tcPr>
          <w:p w14:paraId="000E1E0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4156" w:type="dxa"/>
            <w:gridSpan w:val="2"/>
          </w:tcPr>
          <w:p w14:paraId="38A1FC0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</w:tr>
      <w:tr w:rsidR="003C39CD" w:rsidRPr="008761E1" w14:paraId="5BD5AE15" w14:textId="77777777" w:rsidTr="00831F04">
        <w:tc>
          <w:tcPr>
            <w:tcW w:w="9371" w:type="dxa"/>
            <w:gridSpan w:val="5"/>
          </w:tcPr>
          <w:p w14:paraId="72BD1B85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Two-way mixed model ANOVA</w:t>
            </w:r>
          </w:p>
        </w:tc>
      </w:tr>
      <w:tr w:rsidR="003C39CD" w:rsidRPr="008761E1" w14:paraId="32138D79" w14:textId="77777777" w:rsidTr="00831F04">
        <w:tc>
          <w:tcPr>
            <w:tcW w:w="4548" w:type="dxa"/>
            <w:gridSpan w:val="2"/>
          </w:tcPr>
          <w:p w14:paraId="2F8443B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2"/>
          </w:tcPr>
          <w:p w14:paraId="002635B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54E6B75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2F2716A6" w14:textId="77777777" w:rsidTr="00831F04">
        <w:tc>
          <w:tcPr>
            <w:tcW w:w="4548" w:type="dxa"/>
            <w:gridSpan w:val="2"/>
          </w:tcPr>
          <w:p w14:paraId="3327242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2"/>
          </w:tcPr>
          <w:p w14:paraId="7FA3247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9.625,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0.014</w:t>
            </w:r>
          </w:p>
        </w:tc>
        <w:tc>
          <w:tcPr>
            <w:tcW w:w="1575" w:type="dxa"/>
          </w:tcPr>
          <w:p w14:paraId="30BBC95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0.546</w:t>
            </w:r>
          </w:p>
        </w:tc>
      </w:tr>
      <w:tr w:rsidR="003C39CD" w:rsidRPr="008761E1" w14:paraId="267B5895" w14:textId="77777777" w:rsidTr="00831F04">
        <w:tc>
          <w:tcPr>
            <w:tcW w:w="4548" w:type="dxa"/>
            <w:gridSpan w:val="2"/>
          </w:tcPr>
          <w:p w14:paraId="099C993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2"/>
          </w:tcPr>
          <w:p w14:paraId="57AE0A8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12.009,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0.009</w:t>
            </w:r>
          </w:p>
        </w:tc>
        <w:tc>
          <w:tcPr>
            <w:tcW w:w="1575" w:type="dxa"/>
          </w:tcPr>
          <w:p w14:paraId="4AD69E1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0.600</w:t>
            </w:r>
          </w:p>
        </w:tc>
      </w:tr>
      <w:tr w:rsidR="003C39CD" w:rsidRPr="008761E1" w14:paraId="67D4BA32" w14:textId="77777777" w:rsidTr="00831F04">
        <w:tc>
          <w:tcPr>
            <w:tcW w:w="4548" w:type="dxa"/>
            <w:gridSpan w:val="2"/>
          </w:tcPr>
          <w:p w14:paraId="6502148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2"/>
          </w:tcPr>
          <w:p w14:paraId="1BD9AAE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5.220,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0.050</w:t>
            </w:r>
          </w:p>
        </w:tc>
        <w:tc>
          <w:tcPr>
            <w:tcW w:w="1575" w:type="dxa"/>
          </w:tcPr>
          <w:p w14:paraId="087E141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0.395</w:t>
            </w:r>
          </w:p>
        </w:tc>
      </w:tr>
    </w:tbl>
    <w:p w14:paraId="66F81130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  <w:color w:val="FF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5B85666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</w:t>
      </w:r>
      <w:r>
        <w:rPr>
          <w:rFonts w:ascii="Arial" w:eastAsiaTheme="minorEastAsia" w:hAnsi="Arial" w:cs="Arial"/>
          <w:b/>
          <w:bCs/>
          <w:color w:val="000000"/>
        </w:rPr>
        <w:t>1</w:t>
      </w:r>
      <w:r w:rsidRPr="008761E1">
        <w:rPr>
          <w:rFonts w:ascii="Arial" w:eastAsiaTheme="minorEastAsia" w:hAnsi="Arial" w:cs="Arial"/>
          <w:b/>
          <w:bCs/>
          <w:color w:val="000000"/>
        </w:rPr>
        <w:t>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two-way mixed model ANOVA assessing the effect of KNDy neuron ablation on LH levels during 0.3 mg/kg CNO treatment from PM | ARC male mice (Fig. 8E right).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602"/>
        <w:gridCol w:w="2946"/>
        <w:gridCol w:w="667"/>
        <w:gridCol w:w="2581"/>
        <w:gridCol w:w="1575"/>
      </w:tblGrid>
      <w:tr w:rsidR="003C39CD" w:rsidRPr="008761E1" w14:paraId="5318BE80" w14:textId="77777777" w:rsidTr="00831F04">
        <w:tc>
          <w:tcPr>
            <w:tcW w:w="1602" w:type="dxa"/>
            <w:vMerge w:val="restart"/>
          </w:tcPr>
          <w:p w14:paraId="1BD7597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7769" w:type="dxa"/>
            <w:gridSpan w:val="4"/>
          </w:tcPr>
          <w:p w14:paraId="2F906FA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</w:tr>
      <w:tr w:rsidR="003C39CD" w:rsidRPr="008761E1" w14:paraId="1C883F65" w14:textId="77777777" w:rsidTr="00831F04">
        <w:tc>
          <w:tcPr>
            <w:tcW w:w="1602" w:type="dxa"/>
            <w:vMerge/>
          </w:tcPr>
          <w:p w14:paraId="775103F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3613" w:type="dxa"/>
            <w:gridSpan w:val="2"/>
          </w:tcPr>
          <w:p w14:paraId="7A13431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AAV-GFAP-mCherry + AAV-flex-taCasp3</w:t>
            </w:r>
          </w:p>
        </w:tc>
        <w:tc>
          <w:tcPr>
            <w:tcW w:w="4156" w:type="dxa"/>
            <w:gridSpan w:val="2"/>
          </w:tcPr>
          <w:p w14:paraId="5002F54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AAV-GFAP-hM3Dq + AAV-GFAP-hM3Dq</w:t>
            </w:r>
          </w:p>
        </w:tc>
      </w:tr>
      <w:tr w:rsidR="003C39CD" w:rsidRPr="008761E1" w14:paraId="51B0D386" w14:textId="77777777" w:rsidTr="00831F04">
        <w:tc>
          <w:tcPr>
            <w:tcW w:w="1602" w:type="dxa"/>
          </w:tcPr>
          <w:p w14:paraId="31F4CBA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3613" w:type="dxa"/>
            <w:gridSpan w:val="2"/>
          </w:tcPr>
          <w:p w14:paraId="1736785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4156" w:type="dxa"/>
            <w:gridSpan w:val="2"/>
          </w:tcPr>
          <w:p w14:paraId="1FB3D9A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</w:tr>
      <w:tr w:rsidR="003C39CD" w:rsidRPr="008761E1" w14:paraId="75CB83B3" w14:textId="77777777" w:rsidTr="00831F04">
        <w:tc>
          <w:tcPr>
            <w:tcW w:w="9371" w:type="dxa"/>
            <w:gridSpan w:val="5"/>
          </w:tcPr>
          <w:p w14:paraId="07AF93F3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Two-way mixed model ANOVA</w:t>
            </w:r>
          </w:p>
        </w:tc>
      </w:tr>
      <w:tr w:rsidR="003C39CD" w:rsidRPr="008761E1" w14:paraId="61B99019" w14:textId="77777777" w:rsidTr="00831F04">
        <w:tc>
          <w:tcPr>
            <w:tcW w:w="4548" w:type="dxa"/>
            <w:gridSpan w:val="2"/>
          </w:tcPr>
          <w:p w14:paraId="1B88739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2"/>
          </w:tcPr>
          <w:p w14:paraId="5CC77AF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6BC4388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6F5CD8D5" w14:textId="77777777" w:rsidTr="00831F04">
        <w:tc>
          <w:tcPr>
            <w:tcW w:w="4548" w:type="dxa"/>
            <w:gridSpan w:val="2"/>
          </w:tcPr>
          <w:p w14:paraId="26D9EF1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</w:t>
            </w:r>
          </w:p>
        </w:tc>
        <w:tc>
          <w:tcPr>
            <w:tcW w:w="3248" w:type="dxa"/>
            <w:gridSpan w:val="2"/>
          </w:tcPr>
          <w:p w14:paraId="11B52CC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3.043,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0.116</w:t>
            </w:r>
          </w:p>
        </w:tc>
        <w:tc>
          <w:tcPr>
            <w:tcW w:w="1575" w:type="dxa"/>
          </w:tcPr>
          <w:p w14:paraId="6E84953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0.303</w:t>
            </w:r>
          </w:p>
        </w:tc>
      </w:tr>
      <w:tr w:rsidR="003C39CD" w:rsidRPr="008761E1" w14:paraId="0A958AC2" w14:textId="77777777" w:rsidTr="00831F04">
        <w:tc>
          <w:tcPr>
            <w:tcW w:w="4548" w:type="dxa"/>
            <w:gridSpan w:val="2"/>
          </w:tcPr>
          <w:p w14:paraId="57F767C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AAV</w:t>
            </w:r>
          </w:p>
        </w:tc>
        <w:tc>
          <w:tcPr>
            <w:tcW w:w="3248" w:type="dxa"/>
            <w:gridSpan w:val="2"/>
          </w:tcPr>
          <w:p w14:paraId="495515A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(1,7)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6.830,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0.035</w:t>
            </w:r>
          </w:p>
        </w:tc>
        <w:tc>
          <w:tcPr>
            <w:tcW w:w="1575" w:type="dxa"/>
          </w:tcPr>
          <w:p w14:paraId="602BC79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0.494</w:t>
            </w:r>
          </w:p>
        </w:tc>
      </w:tr>
      <w:tr w:rsidR="003C39CD" w:rsidRPr="008761E1" w14:paraId="76F8E779" w14:textId="77777777" w:rsidTr="00831F04">
        <w:tc>
          <w:tcPr>
            <w:tcW w:w="4548" w:type="dxa"/>
            <w:gridSpan w:val="2"/>
          </w:tcPr>
          <w:p w14:paraId="25F8FB3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Sample * AAV</w:t>
            </w:r>
          </w:p>
        </w:tc>
        <w:tc>
          <w:tcPr>
            <w:tcW w:w="3248" w:type="dxa"/>
            <w:gridSpan w:val="2"/>
          </w:tcPr>
          <w:p w14:paraId="5BCA0C1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5.399,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0.045</w:t>
            </w:r>
          </w:p>
        </w:tc>
        <w:tc>
          <w:tcPr>
            <w:tcW w:w="1575" w:type="dxa"/>
          </w:tcPr>
          <w:p w14:paraId="713E1D5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0.435</w:t>
            </w:r>
          </w:p>
        </w:tc>
      </w:tr>
    </w:tbl>
    <w:p w14:paraId="45D50ECF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9A5ECCC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22.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 and antagonists to receptors EP1 and EP2 on GnRH neuron firing during 200 nM dmPGE2 treatment from AM | POA mice (Fig. 9A).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795"/>
        <w:gridCol w:w="1800"/>
        <w:gridCol w:w="953"/>
        <w:gridCol w:w="847"/>
        <w:gridCol w:w="1980"/>
        <w:gridCol w:w="421"/>
        <w:gridCol w:w="1575"/>
      </w:tblGrid>
      <w:tr w:rsidR="003C39CD" w:rsidRPr="008761E1" w14:paraId="138BD747" w14:textId="77777777" w:rsidTr="00831F04">
        <w:tc>
          <w:tcPr>
            <w:tcW w:w="1795" w:type="dxa"/>
            <w:vMerge w:val="restart"/>
          </w:tcPr>
          <w:p w14:paraId="0D7A208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00" w:type="dxa"/>
            <w:gridSpan w:val="3"/>
          </w:tcPr>
          <w:p w14:paraId="213ED3C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3976" w:type="dxa"/>
            <w:gridSpan w:val="3"/>
          </w:tcPr>
          <w:p w14:paraId="024E5E7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2EA7F1F3" w14:textId="77777777" w:rsidTr="00831F04">
        <w:tc>
          <w:tcPr>
            <w:tcW w:w="1795" w:type="dxa"/>
            <w:vMerge/>
          </w:tcPr>
          <w:p w14:paraId="76CE678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00" w:type="dxa"/>
          </w:tcPr>
          <w:p w14:paraId="67679C3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Vehicle</w:t>
            </w:r>
          </w:p>
        </w:tc>
        <w:tc>
          <w:tcPr>
            <w:tcW w:w="1800" w:type="dxa"/>
            <w:gridSpan w:val="2"/>
          </w:tcPr>
          <w:p w14:paraId="0CE1882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EP1 &amp; E2 antagonists</w:t>
            </w:r>
          </w:p>
        </w:tc>
        <w:tc>
          <w:tcPr>
            <w:tcW w:w="1980" w:type="dxa"/>
          </w:tcPr>
          <w:p w14:paraId="43304E2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Vehicle</w:t>
            </w:r>
          </w:p>
        </w:tc>
        <w:tc>
          <w:tcPr>
            <w:tcW w:w="1996" w:type="dxa"/>
            <w:gridSpan w:val="2"/>
          </w:tcPr>
          <w:p w14:paraId="2F32104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EP1 &amp; EP2 antagonists</w:t>
            </w:r>
          </w:p>
        </w:tc>
      </w:tr>
      <w:tr w:rsidR="003C39CD" w:rsidRPr="008761E1" w14:paraId="79C1F031" w14:textId="77777777" w:rsidTr="00831F04">
        <w:tc>
          <w:tcPr>
            <w:tcW w:w="1795" w:type="dxa"/>
          </w:tcPr>
          <w:p w14:paraId="7BF9D5E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800" w:type="dxa"/>
          </w:tcPr>
          <w:p w14:paraId="3A90354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  <w:tc>
          <w:tcPr>
            <w:tcW w:w="1800" w:type="dxa"/>
            <w:gridSpan w:val="2"/>
          </w:tcPr>
          <w:p w14:paraId="49595C9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  <w:tc>
          <w:tcPr>
            <w:tcW w:w="1980" w:type="dxa"/>
          </w:tcPr>
          <w:p w14:paraId="04418DE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996" w:type="dxa"/>
            <w:gridSpan w:val="2"/>
          </w:tcPr>
          <w:p w14:paraId="61EDC59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</w:tr>
      <w:tr w:rsidR="003C39CD" w:rsidRPr="008761E1" w14:paraId="38A22B50" w14:textId="77777777" w:rsidTr="00831F04">
        <w:tc>
          <w:tcPr>
            <w:tcW w:w="1795" w:type="dxa"/>
            <w:vAlign w:val="center"/>
          </w:tcPr>
          <w:p w14:paraId="20288CC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00" w:type="dxa"/>
            <w:vAlign w:val="center"/>
          </w:tcPr>
          <w:p w14:paraId="4EAE57D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14:paraId="116C6B8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14:paraId="0766227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996" w:type="dxa"/>
            <w:gridSpan w:val="2"/>
            <w:vAlign w:val="center"/>
          </w:tcPr>
          <w:p w14:paraId="7445E65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</w:tr>
      <w:tr w:rsidR="003C39CD" w:rsidRPr="008761E1" w14:paraId="67BE7F97" w14:textId="77777777" w:rsidTr="00831F04">
        <w:tc>
          <w:tcPr>
            <w:tcW w:w="9371" w:type="dxa"/>
            <w:gridSpan w:val="7"/>
          </w:tcPr>
          <w:p w14:paraId="40646D36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3C9E6EB7" w14:textId="77777777" w:rsidTr="00831F04">
        <w:tc>
          <w:tcPr>
            <w:tcW w:w="4548" w:type="dxa"/>
            <w:gridSpan w:val="3"/>
          </w:tcPr>
          <w:p w14:paraId="1231AEE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1710A99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7546EA7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795A07B9" w14:textId="77777777" w:rsidTr="00831F04">
        <w:tc>
          <w:tcPr>
            <w:tcW w:w="4548" w:type="dxa"/>
            <w:gridSpan w:val="3"/>
          </w:tcPr>
          <w:p w14:paraId="250A2A0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3248" w:type="dxa"/>
            <w:gridSpan w:val="3"/>
          </w:tcPr>
          <w:p w14:paraId="11FB870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12.681,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797785E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0.320</w:t>
            </w:r>
          </w:p>
        </w:tc>
      </w:tr>
      <w:tr w:rsidR="003C39CD" w:rsidRPr="008761E1" w14:paraId="3ABA06F0" w14:textId="77777777" w:rsidTr="00831F04">
        <w:tc>
          <w:tcPr>
            <w:tcW w:w="4548" w:type="dxa"/>
            <w:gridSpan w:val="3"/>
          </w:tcPr>
          <w:p w14:paraId="0DE745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7C663FD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(1,27)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1.102,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0.303</w:t>
            </w:r>
          </w:p>
        </w:tc>
        <w:tc>
          <w:tcPr>
            <w:tcW w:w="1575" w:type="dxa"/>
          </w:tcPr>
          <w:p w14:paraId="79AB466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0.039</w:t>
            </w:r>
          </w:p>
        </w:tc>
      </w:tr>
      <w:tr w:rsidR="003C39CD" w:rsidRPr="008761E1" w14:paraId="1E22BEE3" w14:textId="77777777" w:rsidTr="00831F04">
        <w:tc>
          <w:tcPr>
            <w:tcW w:w="4548" w:type="dxa"/>
            <w:gridSpan w:val="3"/>
          </w:tcPr>
          <w:p w14:paraId="0DA8ED5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Pretreatment</w:t>
            </w:r>
          </w:p>
        </w:tc>
        <w:tc>
          <w:tcPr>
            <w:tcW w:w="3248" w:type="dxa"/>
            <w:gridSpan w:val="3"/>
          </w:tcPr>
          <w:p w14:paraId="24A61FB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(1,27)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3.792,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0.062</w:t>
            </w:r>
          </w:p>
        </w:tc>
        <w:tc>
          <w:tcPr>
            <w:tcW w:w="1575" w:type="dxa"/>
          </w:tcPr>
          <w:p w14:paraId="141C562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0.123</w:t>
            </w:r>
          </w:p>
        </w:tc>
      </w:tr>
      <w:tr w:rsidR="003C39CD" w:rsidRPr="008761E1" w14:paraId="0F8CD835" w14:textId="77777777" w:rsidTr="00831F04">
        <w:tc>
          <w:tcPr>
            <w:tcW w:w="4548" w:type="dxa"/>
            <w:gridSpan w:val="3"/>
          </w:tcPr>
          <w:p w14:paraId="3601C95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</w:t>
            </w:r>
          </w:p>
        </w:tc>
        <w:tc>
          <w:tcPr>
            <w:tcW w:w="3248" w:type="dxa"/>
            <w:gridSpan w:val="3"/>
          </w:tcPr>
          <w:p w14:paraId="7D95849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5.457,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0.018</w:t>
            </w:r>
          </w:p>
        </w:tc>
        <w:tc>
          <w:tcPr>
            <w:tcW w:w="1575" w:type="dxa"/>
          </w:tcPr>
          <w:p w14:paraId="6C0B7B7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0.168</w:t>
            </w:r>
          </w:p>
        </w:tc>
      </w:tr>
      <w:tr w:rsidR="003C39CD" w:rsidRPr="008761E1" w14:paraId="7E6DF50E" w14:textId="77777777" w:rsidTr="00831F04">
        <w:tc>
          <w:tcPr>
            <w:tcW w:w="4548" w:type="dxa"/>
            <w:gridSpan w:val="3"/>
          </w:tcPr>
          <w:p w14:paraId="294F177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Pretreatment</w:t>
            </w:r>
          </w:p>
        </w:tc>
        <w:tc>
          <w:tcPr>
            <w:tcW w:w="3248" w:type="dxa"/>
            <w:gridSpan w:val="3"/>
          </w:tcPr>
          <w:p w14:paraId="5A44CCA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6.640,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0.009</w:t>
            </w:r>
          </w:p>
        </w:tc>
        <w:tc>
          <w:tcPr>
            <w:tcW w:w="1575" w:type="dxa"/>
          </w:tcPr>
          <w:p w14:paraId="1C6C365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0.197</w:t>
            </w:r>
          </w:p>
        </w:tc>
      </w:tr>
      <w:tr w:rsidR="003C39CD" w:rsidRPr="008761E1" w14:paraId="5FC85F04" w14:textId="77777777" w:rsidTr="00831F04">
        <w:tc>
          <w:tcPr>
            <w:tcW w:w="4548" w:type="dxa"/>
            <w:gridSpan w:val="3"/>
          </w:tcPr>
          <w:p w14:paraId="5B5F1C8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Pretreatment</w:t>
            </w:r>
          </w:p>
        </w:tc>
        <w:tc>
          <w:tcPr>
            <w:tcW w:w="3248" w:type="dxa"/>
            <w:gridSpan w:val="3"/>
          </w:tcPr>
          <w:p w14:paraId="6AD696B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(1,27)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0.546,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0.466</w:t>
            </w:r>
          </w:p>
        </w:tc>
        <w:tc>
          <w:tcPr>
            <w:tcW w:w="1575" w:type="dxa"/>
          </w:tcPr>
          <w:p w14:paraId="45621B9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0.020</w:t>
            </w:r>
          </w:p>
        </w:tc>
      </w:tr>
      <w:tr w:rsidR="003C39CD" w:rsidRPr="008761E1" w14:paraId="77C52F52" w14:textId="77777777" w:rsidTr="00831F04">
        <w:tc>
          <w:tcPr>
            <w:tcW w:w="4548" w:type="dxa"/>
            <w:gridSpan w:val="3"/>
          </w:tcPr>
          <w:p w14:paraId="24F2186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 * Pretreatment</w:t>
            </w:r>
          </w:p>
        </w:tc>
        <w:tc>
          <w:tcPr>
            <w:tcW w:w="3248" w:type="dxa"/>
            <w:gridSpan w:val="3"/>
          </w:tcPr>
          <w:p w14:paraId="769E521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6.959,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0.008</w:t>
            </w:r>
          </w:p>
        </w:tc>
        <w:tc>
          <w:tcPr>
            <w:tcW w:w="1575" w:type="dxa"/>
          </w:tcPr>
          <w:p w14:paraId="32BF810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0.205</w:t>
            </w:r>
          </w:p>
        </w:tc>
      </w:tr>
    </w:tbl>
    <w:p w14:paraId="62B557D2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61F6F704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A6F4B96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23.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one-way repeated measures ANOVA assessing the effect of 1 μM dmPGE2 treatment on GnRH neuron firing from AM | POA diestrous female mice (Fig. 9B).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2695"/>
        <w:gridCol w:w="4950"/>
        <w:gridCol w:w="1726"/>
      </w:tblGrid>
      <w:tr w:rsidR="003C39CD" w:rsidRPr="008761E1" w14:paraId="2BE33A59" w14:textId="77777777" w:rsidTr="00831F04">
        <w:tc>
          <w:tcPr>
            <w:tcW w:w="2695" w:type="dxa"/>
            <w:vMerge w:val="restart"/>
          </w:tcPr>
          <w:p w14:paraId="7AB3B25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6676" w:type="dxa"/>
            <w:gridSpan w:val="2"/>
          </w:tcPr>
          <w:p w14:paraId="5ACE000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23F3F9F7" w14:textId="77777777" w:rsidTr="00831F04">
        <w:tc>
          <w:tcPr>
            <w:tcW w:w="2695" w:type="dxa"/>
            <w:vMerge/>
          </w:tcPr>
          <w:p w14:paraId="4742383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6676" w:type="dxa"/>
            <w:gridSpan w:val="2"/>
          </w:tcPr>
          <w:p w14:paraId="527314D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Vehicle</w:t>
            </w:r>
          </w:p>
        </w:tc>
      </w:tr>
      <w:tr w:rsidR="003C39CD" w:rsidRPr="008761E1" w14:paraId="0712C530" w14:textId="77777777" w:rsidTr="00831F04">
        <w:tc>
          <w:tcPr>
            <w:tcW w:w="2695" w:type="dxa"/>
          </w:tcPr>
          <w:p w14:paraId="61C93B7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6676" w:type="dxa"/>
            <w:gridSpan w:val="2"/>
          </w:tcPr>
          <w:p w14:paraId="7FFC248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</w:tr>
      <w:tr w:rsidR="003C39CD" w:rsidRPr="008761E1" w14:paraId="41DA88E0" w14:textId="77777777" w:rsidTr="00831F04">
        <w:tc>
          <w:tcPr>
            <w:tcW w:w="2695" w:type="dxa"/>
            <w:vAlign w:val="center"/>
          </w:tcPr>
          <w:p w14:paraId="76236A1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6676" w:type="dxa"/>
            <w:gridSpan w:val="2"/>
            <w:vAlign w:val="center"/>
          </w:tcPr>
          <w:p w14:paraId="47A9381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</w:tr>
      <w:tr w:rsidR="003C39CD" w:rsidRPr="008761E1" w14:paraId="62B3CC6F" w14:textId="77777777" w:rsidTr="00831F04">
        <w:tc>
          <w:tcPr>
            <w:tcW w:w="9371" w:type="dxa"/>
            <w:gridSpan w:val="3"/>
            <w:vAlign w:val="center"/>
          </w:tcPr>
          <w:p w14:paraId="77C1D921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One-way repeated measures ANOVA</w:t>
            </w:r>
          </w:p>
        </w:tc>
      </w:tr>
      <w:tr w:rsidR="003C39CD" w:rsidRPr="008761E1" w14:paraId="7425D8BB" w14:textId="77777777" w:rsidTr="00831F04">
        <w:tc>
          <w:tcPr>
            <w:tcW w:w="2695" w:type="dxa"/>
          </w:tcPr>
          <w:p w14:paraId="26B6AB7F" w14:textId="77777777" w:rsidR="003C39CD" w:rsidRPr="008761E1" w:rsidRDefault="003C39CD" w:rsidP="00831F04">
            <w:pPr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4950" w:type="dxa"/>
          </w:tcPr>
          <w:p w14:paraId="48DDF39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726" w:type="dxa"/>
          </w:tcPr>
          <w:p w14:paraId="05D5BFA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42F52EC6" w14:textId="77777777" w:rsidTr="00831F04">
        <w:tc>
          <w:tcPr>
            <w:tcW w:w="2695" w:type="dxa"/>
          </w:tcPr>
          <w:p w14:paraId="6AF87C2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4950" w:type="dxa"/>
          </w:tcPr>
          <w:p w14:paraId="59C119D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14.694,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0.001</w:t>
            </w:r>
          </w:p>
        </w:tc>
        <w:tc>
          <w:tcPr>
            <w:tcW w:w="1726" w:type="dxa"/>
          </w:tcPr>
          <w:p w14:paraId="60088C2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0.647</w:t>
            </w:r>
          </w:p>
        </w:tc>
      </w:tr>
    </w:tbl>
    <w:p w14:paraId="531038C5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</w:p>
    <w:p w14:paraId="305ECB6A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FAE5FEC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24.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 and antagonists to receptors EP1 and EP2 on GnRH neuron firing during 200 nM dmPGE2 treatment from PM | POA mice (Fig. 9C).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795"/>
        <w:gridCol w:w="1800"/>
        <w:gridCol w:w="953"/>
        <w:gridCol w:w="847"/>
        <w:gridCol w:w="1980"/>
        <w:gridCol w:w="421"/>
        <w:gridCol w:w="1575"/>
      </w:tblGrid>
      <w:tr w:rsidR="003C39CD" w:rsidRPr="008761E1" w14:paraId="4713E84E" w14:textId="77777777" w:rsidTr="00831F04">
        <w:tc>
          <w:tcPr>
            <w:tcW w:w="1795" w:type="dxa"/>
            <w:vMerge w:val="restart"/>
          </w:tcPr>
          <w:p w14:paraId="1FA2C65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00" w:type="dxa"/>
            <w:gridSpan w:val="3"/>
          </w:tcPr>
          <w:p w14:paraId="429FB6C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3976" w:type="dxa"/>
            <w:gridSpan w:val="3"/>
          </w:tcPr>
          <w:p w14:paraId="0433822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6AB81D17" w14:textId="77777777" w:rsidTr="00831F04">
        <w:tc>
          <w:tcPr>
            <w:tcW w:w="1795" w:type="dxa"/>
            <w:vMerge/>
          </w:tcPr>
          <w:p w14:paraId="61C3DAA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00" w:type="dxa"/>
          </w:tcPr>
          <w:p w14:paraId="31A7AB6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Vehicle</w:t>
            </w:r>
          </w:p>
        </w:tc>
        <w:tc>
          <w:tcPr>
            <w:tcW w:w="1800" w:type="dxa"/>
            <w:gridSpan w:val="2"/>
          </w:tcPr>
          <w:p w14:paraId="086788D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EP1 &amp; E2 antagonists</w:t>
            </w:r>
          </w:p>
        </w:tc>
        <w:tc>
          <w:tcPr>
            <w:tcW w:w="1980" w:type="dxa"/>
          </w:tcPr>
          <w:p w14:paraId="06F9E56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Vehicle</w:t>
            </w:r>
          </w:p>
        </w:tc>
        <w:tc>
          <w:tcPr>
            <w:tcW w:w="1996" w:type="dxa"/>
            <w:gridSpan w:val="2"/>
          </w:tcPr>
          <w:p w14:paraId="3BE2112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EP1 &amp; EP2 antagonists</w:t>
            </w:r>
          </w:p>
        </w:tc>
      </w:tr>
      <w:tr w:rsidR="003C39CD" w:rsidRPr="008761E1" w14:paraId="7B55DFB4" w14:textId="77777777" w:rsidTr="00831F04">
        <w:tc>
          <w:tcPr>
            <w:tcW w:w="1795" w:type="dxa"/>
          </w:tcPr>
          <w:p w14:paraId="3440F01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800" w:type="dxa"/>
          </w:tcPr>
          <w:p w14:paraId="3A47A26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800" w:type="dxa"/>
            <w:gridSpan w:val="2"/>
          </w:tcPr>
          <w:p w14:paraId="692E59E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980" w:type="dxa"/>
          </w:tcPr>
          <w:p w14:paraId="323AEE5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  <w:tc>
          <w:tcPr>
            <w:tcW w:w="1996" w:type="dxa"/>
            <w:gridSpan w:val="2"/>
          </w:tcPr>
          <w:p w14:paraId="19D77FF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7</w:t>
            </w:r>
          </w:p>
        </w:tc>
      </w:tr>
      <w:tr w:rsidR="003C39CD" w:rsidRPr="008761E1" w14:paraId="36467AC6" w14:textId="77777777" w:rsidTr="00831F04">
        <w:tc>
          <w:tcPr>
            <w:tcW w:w="1795" w:type="dxa"/>
            <w:vAlign w:val="center"/>
          </w:tcPr>
          <w:p w14:paraId="2873F19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00" w:type="dxa"/>
            <w:vAlign w:val="center"/>
          </w:tcPr>
          <w:p w14:paraId="030797E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800" w:type="dxa"/>
            <w:gridSpan w:val="2"/>
            <w:vAlign w:val="center"/>
          </w:tcPr>
          <w:p w14:paraId="555B4A4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980" w:type="dxa"/>
            <w:vAlign w:val="center"/>
          </w:tcPr>
          <w:p w14:paraId="2A3DDCC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14:paraId="224B1A8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</w:tr>
      <w:tr w:rsidR="003C39CD" w:rsidRPr="008761E1" w14:paraId="74EAB06D" w14:textId="77777777" w:rsidTr="00831F04">
        <w:tc>
          <w:tcPr>
            <w:tcW w:w="9371" w:type="dxa"/>
            <w:gridSpan w:val="7"/>
          </w:tcPr>
          <w:p w14:paraId="48E0D8D1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04BC74F8" w14:textId="77777777" w:rsidTr="00831F04">
        <w:tc>
          <w:tcPr>
            <w:tcW w:w="4548" w:type="dxa"/>
            <w:gridSpan w:val="3"/>
          </w:tcPr>
          <w:p w14:paraId="6A7F320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2CAEBD5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46A3609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2B5596AE" w14:textId="77777777" w:rsidTr="00831F04">
        <w:tc>
          <w:tcPr>
            <w:tcW w:w="4548" w:type="dxa"/>
            <w:gridSpan w:val="3"/>
          </w:tcPr>
          <w:p w14:paraId="4CDFFCD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3248" w:type="dxa"/>
            <w:gridSpan w:val="3"/>
          </w:tcPr>
          <w:p w14:paraId="47F3F7D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7.583,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0.004</w:t>
            </w:r>
          </w:p>
        </w:tc>
        <w:tc>
          <w:tcPr>
            <w:tcW w:w="1575" w:type="dxa"/>
          </w:tcPr>
          <w:p w14:paraId="7578836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0.207</w:t>
            </w:r>
          </w:p>
        </w:tc>
      </w:tr>
      <w:tr w:rsidR="003C39CD" w:rsidRPr="008761E1" w14:paraId="7E3D1E6D" w14:textId="77777777" w:rsidTr="00831F04">
        <w:tc>
          <w:tcPr>
            <w:tcW w:w="4548" w:type="dxa"/>
            <w:gridSpan w:val="3"/>
          </w:tcPr>
          <w:p w14:paraId="0D8254B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5BF909E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(1,29)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0.902,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0.350</w:t>
            </w:r>
          </w:p>
        </w:tc>
        <w:tc>
          <w:tcPr>
            <w:tcW w:w="1575" w:type="dxa"/>
          </w:tcPr>
          <w:p w14:paraId="7BFEEFA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0.030</w:t>
            </w:r>
          </w:p>
        </w:tc>
      </w:tr>
      <w:tr w:rsidR="003C39CD" w:rsidRPr="008761E1" w14:paraId="64CBB7D5" w14:textId="77777777" w:rsidTr="00831F04">
        <w:tc>
          <w:tcPr>
            <w:tcW w:w="4548" w:type="dxa"/>
            <w:gridSpan w:val="3"/>
          </w:tcPr>
          <w:p w14:paraId="09C53B8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Pretreatment</w:t>
            </w:r>
          </w:p>
        </w:tc>
        <w:tc>
          <w:tcPr>
            <w:tcW w:w="3248" w:type="dxa"/>
            <w:gridSpan w:val="3"/>
          </w:tcPr>
          <w:p w14:paraId="6E8879B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(1,29)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7.770,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0.009</w:t>
            </w:r>
          </w:p>
        </w:tc>
        <w:tc>
          <w:tcPr>
            <w:tcW w:w="1575" w:type="dxa"/>
          </w:tcPr>
          <w:p w14:paraId="04B3122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0.211</w:t>
            </w:r>
          </w:p>
        </w:tc>
      </w:tr>
      <w:tr w:rsidR="003C39CD" w:rsidRPr="008761E1" w14:paraId="1C2CF34C" w14:textId="77777777" w:rsidTr="00831F04">
        <w:tc>
          <w:tcPr>
            <w:tcW w:w="4548" w:type="dxa"/>
            <w:gridSpan w:val="3"/>
          </w:tcPr>
          <w:p w14:paraId="76584E8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</w:t>
            </w:r>
          </w:p>
        </w:tc>
        <w:tc>
          <w:tcPr>
            <w:tcW w:w="3248" w:type="dxa"/>
            <w:gridSpan w:val="3"/>
          </w:tcPr>
          <w:p w14:paraId="34C97D5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0.384,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0.618</w:t>
            </w:r>
          </w:p>
        </w:tc>
        <w:tc>
          <w:tcPr>
            <w:tcW w:w="1575" w:type="dxa"/>
          </w:tcPr>
          <w:p w14:paraId="30D9520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0.013</w:t>
            </w:r>
          </w:p>
        </w:tc>
      </w:tr>
      <w:tr w:rsidR="003C39CD" w:rsidRPr="008761E1" w14:paraId="28170138" w14:textId="77777777" w:rsidTr="00831F04">
        <w:tc>
          <w:tcPr>
            <w:tcW w:w="4548" w:type="dxa"/>
            <w:gridSpan w:val="3"/>
          </w:tcPr>
          <w:p w14:paraId="037E5DC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Pretreatment</w:t>
            </w:r>
          </w:p>
        </w:tc>
        <w:tc>
          <w:tcPr>
            <w:tcW w:w="3248" w:type="dxa"/>
            <w:gridSpan w:val="3"/>
          </w:tcPr>
          <w:p w14:paraId="21E0C42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6.925,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0.006</w:t>
            </w:r>
          </w:p>
        </w:tc>
        <w:tc>
          <w:tcPr>
            <w:tcW w:w="1575" w:type="dxa"/>
          </w:tcPr>
          <w:p w14:paraId="46D3029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0.193</w:t>
            </w:r>
          </w:p>
        </w:tc>
      </w:tr>
      <w:tr w:rsidR="003C39CD" w:rsidRPr="008761E1" w14:paraId="0717FB86" w14:textId="77777777" w:rsidTr="00831F04">
        <w:tc>
          <w:tcPr>
            <w:tcW w:w="4548" w:type="dxa"/>
            <w:gridSpan w:val="3"/>
          </w:tcPr>
          <w:p w14:paraId="15969B3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Pretreatment</w:t>
            </w:r>
          </w:p>
        </w:tc>
        <w:tc>
          <w:tcPr>
            <w:tcW w:w="3248" w:type="dxa"/>
            <w:gridSpan w:val="3"/>
          </w:tcPr>
          <w:p w14:paraId="4DCC2BB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(1,29)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0.007,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0.933</w:t>
            </w:r>
          </w:p>
        </w:tc>
        <w:tc>
          <w:tcPr>
            <w:tcW w:w="1575" w:type="dxa"/>
          </w:tcPr>
          <w:p w14:paraId="2CB717C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0.000</w:t>
            </w:r>
          </w:p>
        </w:tc>
      </w:tr>
      <w:tr w:rsidR="003C39CD" w:rsidRPr="008761E1" w14:paraId="37AE6943" w14:textId="77777777" w:rsidTr="00831F04">
        <w:tc>
          <w:tcPr>
            <w:tcW w:w="4548" w:type="dxa"/>
            <w:gridSpan w:val="3"/>
          </w:tcPr>
          <w:p w14:paraId="3E18E91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 * Pretreatment</w:t>
            </w:r>
          </w:p>
        </w:tc>
        <w:tc>
          <w:tcPr>
            <w:tcW w:w="3248" w:type="dxa"/>
            <w:gridSpan w:val="3"/>
          </w:tcPr>
          <w:p w14:paraId="5CB2238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(2,58)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0.383,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0.618</w:t>
            </w:r>
          </w:p>
        </w:tc>
        <w:tc>
          <w:tcPr>
            <w:tcW w:w="1575" w:type="dxa"/>
          </w:tcPr>
          <w:p w14:paraId="39095FD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0.013</w:t>
            </w:r>
          </w:p>
        </w:tc>
      </w:tr>
    </w:tbl>
    <w:p w14:paraId="390904FC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A1102A0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25.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two-way mixed model ANOVA assessing the effect of sex on KNDy neuron firing during 200 nM dmPGE2 treatment from AM | ARC mice (Fig. 10A).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795"/>
        <w:gridCol w:w="2753"/>
        <w:gridCol w:w="847"/>
        <w:gridCol w:w="2401"/>
        <w:gridCol w:w="1575"/>
      </w:tblGrid>
      <w:tr w:rsidR="003C39CD" w:rsidRPr="008761E1" w14:paraId="625C99D5" w14:textId="77777777" w:rsidTr="00831F04">
        <w:tc>
          <w:tcPr>
            <w:tcW w:w="1795" w:type="dxa"/>
          </w:tcPr>
          <w:p w14:paraId="699E8E1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00" w:type="dxa"/>
            <w:gridSpan w:val="2"/>
          </w:tcPr>
          <w:p w14:paraId="02BECE2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3976" w:type="dxa"/>
            <w:gridSpan w:val="2"/>
          </w:tcPr>
          <w:p w14:paraId="6CF7329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0A30E3F8" w14:textId="77777777" w:rsidTr="00831F04">
        <w:tc>
          <w:tcPr>
            <w:tcW w:w="1795" w:type="dxa"/>
          </w:tcPr>
          <w:p w14:paraId="15865C2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3600" w:type="dxa"/>
            <w:gridSpan w:val="2"/>
          </w:tcPr>
          <w:p w14:paraId="5E8AA4A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3976" w:type="dxa"/>
            <w:gridSpan w:val="2"/>
          </w:tcPr>
          <w:p w14:paraId="07DB7C0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</w:tr>
      <w:tr w:rsidR="003C39CD" w:rsidRPr="008761E1" w14:paraId="47646C00" w14:textId="77777777" w:rsidTr="00831F04">
        <w:tc>
          <w:tcPr>
            <w:tcW w:w="1795" w:type="dxa"/>
            <w:vAlign w:val="center"/>
          </w:tcPr>
          <w:p w14:paraId="10A65E0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3600" w:type="dxa"/>
            <w:gridSpan w:val="2"/>
            <w:vAlign w:val="center"/>
          </w:tcPr>
          <w:p w14:paraId="5971666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3976" w:type="dxa"/>
            <w:gridSpan w:val="2"/>
            <w:vAlign w:val="center"/>
          </w:tcPr>
          <w:p w14:paraId="6E72DBB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</w:tr>
      <w:tr w:rsidR="003C39CD" w:rsidRPr="008761E1" w14:paraId="1D0A2620" w14:textId="77777777" w:rsidTr="00831F04">
        <w:tc>
          <w:tcPr>
            <w:tcW w:w="9371" w:type="dxa"/>
            <w:gridSpan w:val="5"/>
          </w:tcPr>
          <w:p w14:paraId="72901889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Two-way mixed model ANOVA</w:t>
            </w:r>
          </w:p>
        </w:tc>
      </w:tr>
      <w:tr w:rsidR="003C39CD" w:rsidRPr="008761E1" w14:paraId="60E61A15" w14:textId="77777777" w:rsidTr="00831F04">
        <w:tc>
          <w:tcPr>
            <w:tcW w:w="4548" w:type="dxa"/>
            <w:gridSpan w:val="2"/>
          </w:tcPr>
          <w:p w14:paraId="296551E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2"/>
          </w:tcPr>
          <w:p w14:paraId="2F03A7D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3A4AC14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7CFB815B" w14:textId="77777777" w:rsidTr="00831F04">
        <w:tc>
          <w:tcPr>
            <w:tcW w:w="4548" w:type="dxa"/>
            <w:gridSpan w:val="2"/>
          </w:tcPr>
          <w:p w14:paraId="76838E8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3248" w:type="dxa"/>
            <w:gridSpan w:val="2"/>
          </w:tcPr>
          <w:p w14:paraId="3000281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1.409,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0.268</w:t>
            </w:r>
          </w:p>
        </w:tc>
        <w:tc>
          <w:tcPr>
            <w:tcW w:w="1575" w:type="dxa"/>
          </w:tcPr>
          <w:p w14:paraId="110EB9D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0.124</w:t>
            </w:r>
          </w:p>
        </w:tc>
      </w:tr>
      <w:tr w:rsidR="003C39CD" w:rsidRPr="008761E1" w14:paraId="59918A1E" w14:textId="77777777" w:rsidTr="00831F04">
        <w:tc>
          <w:tcPr>
            <w:tcW w:w="4548" w:type="dxa"/>
            <w:gridSpan w:val="2"/>
          </w:tcPr>
          <w:p w14:paraId="579E789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2"/>
          </w:tcPr>
          <w:p w14:paraId="7586294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(1,10)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0.049,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0.829</w:t>
            </w:r>
          </w:p>
        </w:tc>
        <w:tc>
          <w:tcPr>
            <w:tcW w:w="1575" w:type="dxa"/>
          </w:tcPr>
          <w:p w14:paraId="36EA678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0.005</w:t>
            </w:r>
          </w:p>
        </w:tc>
      </w:tr>
      <w:tr w:rsidR="003C39CD" w:rsidRPr="008761E1" w14:paraId="62DB39E6" w14:textId="77777777" w:rsidTr="00831F04">
        <w:tc>
          <w:tcPr>
            <w:tcW w:w="4548" w:type="dxa"/>
            <w:gridSpan w:val="2"/>
          </w:tcPr>
          <w:p w14:paraId="3F6C7AF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</w:t>
            </w:r>
          </w:p>
        </w:tc>
        <w:tc>
          <w:tcPr>
            <w:tcW w:w="3248" w:type="dxa"/>
            <w:gridSpan w:val="2"/>
          </w:tcPr>
          <w:p w14:paraId="3FB615F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0.806,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0.458</w:t>
            </w:r>
          </w:p>
        </w:tc>
        <w:tc>
          <w:tcPr>
            <w:tcW w:w="1575" w:type="dxa"/>
          </w:tcPr>
          <w:p w14:paraId="4774B1F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0.075</w:t>
            </w:r>
          </w:p>
        </w:tc>
      </w:tr>
    </w:tbl>
    <w:p w14:paraId="0F49141C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1952AB3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26.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two-way mixed model ANOVA assessing the effect of sex on KNDy neuron firing during 1 μM dmPGE2 treatment from AM | ARC mice (Fig. 10B).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795"/>
        <w:gridCol w:w="2753"/>
        <w:gridCol w:w="847"/>
        <w:gridCol w:w="2401"/>
        <w:gridCol w:w="1575"/>
      </w:tblGrid>
      <w:tr w:rsidR="003C39CD" w:rsidRPr="008761E1" w14:paraId="6520AC99" w14:textId="77777777" w:rsidTr="00831F04">
        <w:tc>
          <w:tcPr>
            <w:tcW w:w="1795" w:type="dxa"/>
          </w:tcPr>
          <w:p w14:paraId="5293D52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00" w:type="dxa"/>
            <w:gridSpan w:val="2"/>
          </w:tcPr>
          <w:p w14:paraId="0C6598A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3976" w:type="dxa"/>
            <w:gridSpan w:val="2"/>
          </w:tcPr>
          <w:p w14:paraId="309F2A2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76E693AD" w14:textId="77777777" w:rsidTr="00831F04">
        <w:tc>
          <w:tcPr>
            <w:tcW w:w="1795" w:type="dxa"/>
          </w:tcPr>
          <w:p w14:paraId="318A5DA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3600" w:type="dxa"/>
            <w:gridSpan w:val="2"/>
          </w:tcPr>
          <w:p w14:paraId="24376AA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3976" w:type="dxa"/>
            <w:gridSpan w:val="2"/>
          </w:tcPr>
          <w:p w14:paraId="7D02FE6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</w:tr>
      <w:tr w:rsidR="003C39CD" w:rsidRPr="008761E1" w14:paraId="2B637ECD" w14:textId="77777777" w:rsidTr="00831F04">
        <w:tc>
          <w:tcPr>
            <w:tcW w:w="1795" w:type="dxa"/>
            <w:vAlign w:val="center"/>
          </w:tcPr>
          <w:p w14:paraId="06BC412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3600" w:type="dxa"/>
            <w:gridSpan w:val="2"/>
            <w:vAlign w:val="center"/>
          </w:tcPr>
          <w:p w14:paraId="7F1CE90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3976" w:type="dxa"/>
            <w:gridSpan w:val="2"/>
            <w:vAlign w:val="center"/>
          </w:tcPr>
          <w:p w14:paraId="1325C78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</w:tr>
      <w:tr w:rsidR="003C39CD" w:rsidRPr="008761E1" w14:paraId="73C91FC4" w14:textId="77777777" w:rsidTr="00831F04">
        <w:tc>
          <w:tcPr>
            <w:tcW w:w="9371" w:type="dxa"/>
            <w:gridSpan w:val="5"/>
          </w:tcPr>
          <w:p w14:paraId="23043745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Two-way mixed model ANOVA</w:t>
            </w:r>
          </w:p>
        </w:tc>
      </w:tr>
      <w:tr w:rsidR="003C39CD" w:rsidRPr="008761E1" w14:paraId="17733554" w14:textId="77777777" w:rsidTr="00831F04">
        <w:tc>
          <w:tcPr>
            <w:tcW w:w="4548" w:type="dxa"/>
            <w:gridSpan w:val="2"/>
          </w:tcPr>
          <w:p w14:paraId="05D489E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2"/>
          </w:tcPr>
          <w:p w14:paraId="45BB4BB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3D55964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6D79B614" w14:textId="77777777" w:rsidTr="00831F04">
        <w:tc>
          <w:tcPr>
            <w:tcW w:w="4548" w:type="dxa"/>
            <w:gridSpan w:val="2"/>
          </w:tcPr>
          <w:p w14:paraId="39D1A3F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3248" w:type="dxa"/>
            <w:gridSpan w:val="2"/>
          </w:tcPr>
          <w:p w14:paraId="3A8B38E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1.166,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0.312</w:t>
            </w:r>
          </w:p>
        </w:tc>
        <w:tc>
          <w:tcPr>
            <w:tcW w:w="1575" w:type="dxa"/>
          </w:tcPr>
          <w:p w14:paraId="0A11F1E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0.127</w:t>
            </w:r>
          </w:p>
        </w:tc>
      </w:tr>
      <w:tr w:rsidR="003C39CD" w:rsidRPr="008761E1" w14:paraId="126BC582" w14:textId="77777777" w:rsidTr="00831F04">
        <w:tc>
          <w:tcPr>
            <w:tcW w:w="4548" w:type="dxa"/>
            <w:gridSpan w:val="2"/>
          </w:tcPr>
          <w:p w14:paraId="714B1FF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2"/>
          </w:tcPr>
          <w:p w14:paraId="6A1531F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0.933,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0.362</w:t>
            </w:r>
          </w:p>
        </w:tc>
        <w:tc>
          <w:tcPr>
            <w:tcW w:w="1575" w:type="dxa"/>
          </w:tcPr>
          <w:p w14:paraId="4A2BEE8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0.104</w:t>
            </w:r>
          </w:p>
        </w:tc>
      </w:tr>
      <w:tr w:rsidR="003C39CD" w:rsidRPr="008761E1" w14:paraId="3C9D2D9E" w14:textId="77777777" w:rsidTr="00831F04">
        <w:tc>
          <w:tcPr>
            <w:tcW w:w="4548" w:type="dxa"/>
            <w:gridSpan w:val="2"/>
          </w:tcPr>
          <w:p w14:paraId="4B84D2B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</w:t>
            </w:r>
          </w:p>
        </w:tc>
        <w:tc>
          <w:tcPr>
            <w:tcW w:w="3248" w:type="dxa"/>
            <w:gridSpan w:val="2"/>
          </w:tcPr>
          <w:p w14:paraId="41954D3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0.834,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0.388</w:t>
            </w:r>
          </w:p>
        </w:tc>
        <w:tc>
          <w:tcPr>
            <w:tcW w:w="1575" w:type="dxa"/>
          </w:tcPr>
          <w:p w14:paraId="17C0056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0.094</w:t>
            </w:r>
          </w:p>
        </w:tc>
      </w:tr>
    </w:tbl>
    <w:p w14:paraId="74EBEC5F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9D800E2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27.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two-way mixed model ANOVA assessing the effect of sex on KNDy neuron firing during 200 nM dmPGE2 treatment from PM | ARC mice (Fig. 10C).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795"/>
        <w:gridCol w:w="2753"/>
        <w:gridCol w:w="847"/>
        <w:gridCol w:w="2401"/>
        <w:gridCol w:w="1575"/>
      </w:tblGrid>
      <w:tr w:rsidR="003C39CD" w:rsidRPr="008761E1" w14:paraId="0B93B053" w14:textId="77777777" w:rsidTr="00831F04">
        <w:tc>
          <w:tcPr>
            <w:tcW w:w="1795" w:type="dxa"/>
          </w:tcPr>
          <w:p w14:paraId="0EA6A80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00" w:type="dxa"/>
            <w:gridSpan w:val="2"/>
          </w:tcPr>
          <w:p w14:paraId="2A8A05A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3976" w:type="dxa"/>
            <w:gridSpan w:val="2"/>
          </w:tcPr>
          <w:p w14:paraId="0C07354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68E56F7A" w14:textId="77777777" w:rsidTr="00831F04">
        <w:tc>
          <w:tcPr>
            <w:tcW w:w="1795" w:type="dxa"/>
          </w:tcPr>
          <w:p w14:paraId="3BE0173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3600" w:type="dxa"/>
            <w:gridSpan w:val="2"/>
          </w:tcPr>
          <w:p w14:paraId="1EE7D2F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3976" w:type="dxa"/>
            <w:gridSpan w:val="2"/>
          </w:tcPr>
          <w:p w14:paraId="3E94AE0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</w:tr>
      <w:tr w:rsidR="003C39CD" w:rsidRPr="008761E1" w14:paraId="15D0E4ED" w14:textId="77777777" w:rsidTr="00831F04">
        <w:tc>
          <w:tcPr>
            <w:tcW w:w="1795" w:type="dxa"/>
            <w:vAlign w:val="center"/>
          </w:tcPr>
          <w:p w14:paraId="44F27DD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3600" w:type="dxa"/>
            <w:gridSpan w:val="2"/>
            <w:vAlign w:val="center"/>
          </w:tcPr>
          <w:p w14:paraId="25D2E89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3976" w:type="dxa"/>
            <w:gridSpan w:val="2"/>
            <w:vAlign w:val="center"/>
          </w:tcPr>
          <w:p w14:paraId="2730CA6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</w:tr>
      <w:tr w:rsidR="003C39CD" w:rsidRPr="008761E1" w14:paraId="1910D91D" w14:textId="77777777" w:rsidTr="00831F04">
        <w:tc>
          <w:tcPr>
            <w:tcW w:w="9371" w:type="dxa"/>
            <w:gridSpan w:val="5"/>
          </w:tcPr>
          <w:p w14:paraId="09EB0AFA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Two-way mixed model ANOVA</w:t>
            </w:r>
          </w:p>
        </w:tc>
      </w:tr>
      <w:tr w:rsidR="003C39CD" w:rsidRPr="008761E1" w14:paraId="162D88EC" w14:textId="77777777" w:rsidTr="00831F04">
        <w:tc>
          <w:tcPr>
            <w:tcW w:w="4548" w:type="dxa"/>
            <w:gridSpan w:val="2"/>
          </w:tcPr>
          <w:p w14:paraId="3665DB2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2"/>
          </w:tcPr>
          <w:p w14:paraId="7C95CBD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19BA2BC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651896E3" w14:textId="77777777" w:rsidTr="00831F04">
        <w:tc>
          <w:tcPr>
            <w:tcW w:w="4548" w:type="dxa"/>
            <w:gridSpan w:val="2"/>
          </w:tcPr>
          <w:p w14:paraId="6BEA783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3248" w:type="dxa"/>
            <w:gridSpan w:val="2"/>
          </w:tcPr>
          <w:p w14:paraId="1D137FF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0.767,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0.413</w:t>
            </w:r>
          </w:p>
        </w:tc>
        <w:tc>
          <w:tcPr>
            <w:tcW w:w="1575" w:type="dxa"/>
          </w:tcPr>
          <w:p w14:paraId="102135C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0.088</w:t>
            </w:r>
          </w:p>
        </w:tc>
      </w:tr>
      <w:tr w:rsidR="003C39CD" w:rsidRPr="008761E1" w14:paraId="4934037C" w14:textId="77777777" w:rsidTr="00831F04">
        <w:tc>
          <w:tcPr>
            <w:tcW w:w="4548" w:type="dxa"/>
            <w:gridSpan w:val="2"/>
          </w:tcPr>
          <w:p w14:paraId="7B6177E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2"/>
          </w:tcPr>
          <w:p w14:paraId="6540BE6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(1,8)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3.637,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0.093</w:t>
            </w:r>
          </w:p>
        </w:tc>
        <w:tc>
          <w:tcPr>
            <w:tcW w:w="1575" w:type="dxa"/>
          </w:tcPr>
          <w:p w14:paraId="7FD5D40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0.313</w:t>
            </w:r>
          </w:p>
        </w:tc>
      </w:tr>
      <w:tr w:rsidR="003C39CD" w:rsidRPr="008761E1" w14:paraId="275C4B78" w14:textId="77777777" w:rsidTr="00831F04">
        <w:tc>
          <w:tcPr>
            <w:tcW w:w="4548" w:type="dxa"/>
            <w:gridSpan w:val="2"/>
          </w:tcPr>
          <w:p w14:paraId="6B76781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</w:t>
            </w:r>
          </w:p>
        </w:tc>
        <w:tc>
          <w:tcPr>
            <w:tcW w:w="3248" w:type="dxa"/>
            <w:gridSpan w:val="2"/>
          </w:tcPr>
          <w:p w14:paraId="3AEA3EE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(2,16)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0.615,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0.464</w:t>
            </w:r>
          </w:p>
        </w:tc>
        <w:tc>
          <w:tcPr>
            <w:tcW w:w="1575" w:type="dxa"/>
          </w:tcPr>
          <w:p w14:paraId="477D275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0.071</w:t>
            </w:r>
          </w:p>
        </w:tc>
      </w:tr>
    </w:tbl>
    <w:p w14:paraId="1AC7F9E9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4CB25C8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28.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two-way mixed model ANOVA assessing the effect of sex on KNDy neuron firing during 1 μM dmPGE2 treatment from PM | ARC mice (Fig. 10D).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795"/>
        <w:gridCol w:w="2753"/>
        <w:gridCol w:w="847"/>
        <w:gridCol w:w="2401"/>
        <w:gridCol w:w="1575"/>
      </w:tblGrid>
      <w:tr w:rsidR="003C39CD" w:rsidRPr="008761E1" w14:paraId="0CA1EA64" w14:textId="77777777" w:rsidTr="00831F04">
        <w:tc>
          <w:tcPr>
            <w:tcW w:w="1795" w:type="dxa"/>
          </w:tcPr>
          <w:p w14:paraId="00751DB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600" w:type="dxa"/>
            <w:gridSpan w:val="2"/>
          </w:tcPr>
          <w:p w14:paraId="280271F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3976" w:type="dxa"/>
            <w:gridSpan w:val="2"/>
          </w:tcPr>
          <w:p w14:paraId="00DBD5B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7BB017EF" w14:textId="77777777" w:rsidTr="00831F04">
        <w:tc>
          <w:tcPr>
            <w:tcW w:w="1795" w:type="dxa"/>
          </w:tcPr>
          <w:p w14:paraId="3AA9BC8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3600" w:type="dxa"/>
            <w:gridSpan w:val="2"/>
          </w:tcPr>
          <w:p w14:paraId="1CB3867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3976" w:type="dxa"/>
            <w:gridSpan w:val="2"/>
          </w:tcPr>
          <w:p w14:paraId="2E39D51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</w:tr>
      <w:tr w:rsidR="003C39CD" w:rsidRPr="008761E1" w14:paraId="6981CF43" w14:textId="77777777" w:rsidTr="00831F04">
        <w:tc>
          <w:tcPr>
            <w:tcW w:w="1795" w:type="dxa"/>
            <w:vAlign w:val="center"/>
          </w:tcPr>
          <w:p w14:paraId="2D932A7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3600" w:type="dxa"/>
            <w:gridSpan w:val="2"/>
            <w:vAlign w:val="center"/>
          </w:tcPr>
          <w:p w14:paraId="01D07D1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  <w:tc>
          <w:tcPr>
            <w:tcW w:w="3976" w:type="dxa"/>
            <w:gridSpan w:val="2"/>
            <w:vAlign w:val="center"/>
          </w:tcPr>
          <w:p w14:paraId="365B596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3</w:t>
            </w:r>
          </w:p>
        </w:tc>
      </w:tr>
      <w:tr w:rsidR="003C39CD" w:rsidRPr="008761E1" w14:paraId="7703857B" w14:textId="77777777" w:rsidTr="00831F04">
        <w:tc>
          <w:tcPr>
            <w:tcW w:w="9371" w:type="dxa"/>
            <w:gridSpan w:val="5"/>
          </w:tcPr>
          <w:p w14:paraId="33F91E13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Two-way mixed model ANOVA</w:t>
            </w:r>
          </w:p>
        </w:tc>
      </w:tr>
      <w:tr w:rsidR="003C39CD" w:rsidRPr="008761E1" w14:paraId="4A46A7E0" w14:textId="77777777" w:rsidTr="00831F04">
        <w:tc>
          <w:tcPr>
            <w:tcW w:w="4548" w:type="dxa"/>
            <w:gridSpan w:val="2"/>
          </w:tcPr>
          <w:p w14:paraId="5D24C3E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2"/>
          </w:tcPr>
          <w:p w14:paraId="667D723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7594031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755A824E" w14:textId="77777777" w:rsidTr="00831F04">
        <w:tc>
          <w:tcPr>
            <w:tcW w:w="4548" w:type="dxa"/>
            <w:gridSpan w:val="2"/>
          </w:tcPr>
          <w:p w14:paraId="13A30A3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3248" w:type="dxa"/>
            <w:gridSpan w:val="2"/>
          </w:tcPr>
          <w:p w14:paraId="70CC225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0.987,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0.356</w:t>
            </w:r>
          </w:p>
        </w:tc>
        <w:tc>
          <w:tcPr>
            <w:tcW w:w="1575" w:type="dxa"/>
          </w:tcPr>
          <w:p w14:paraId="624E6A8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0.090</w:t>
            </w:r>
          </w:p>
        </w:tc>
      </w:tr>
      <w:tr w:rsidR="003C39CD" w:rsidRPr="008761E1" w14:paraId="5180BC97" w14:textId="77777777" w:rsidTr="00831F04">
        <w:tc>
          <w:tcPr>
            <w:tcW w:w="4548" w:type="dxa"/>
            <w:gridSpan w:val="2"/>
          </w:tcPr>
          <w:p w14:paraId="2C45D76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2"/>
          </w:tcPr>
          <w:p w14:paraId="0E6682C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(1,10)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0.481,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0.504</w:t>
            </w:r>
          </w:p>
        </w:tc>
        <w:tc>
          <w:tcPr>
            <w:tcW w:w="1575" w:type="dxa"/>
          </w:tcPr>
          <w:p w14:paraId="0DB41B1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0.046</w:t>
            </w:r>
          </w:p>
        </w:tc>
      </w:tr>
      <w:tr w:rsidR="003C39CD" w:rsidRPr="008761E1" w14:paraId="296FC156" w14:textId="77777777" w:rsidTr="00831F04">
        <w:tc>
          <w:tcPr>
            <w:tcW w:w="4548" w:type="dxa"/>
            <w:gridSpan w:val="2"/>
          </w:tcPr>
          <w:p w14:paraId="52CFC84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</w:t>
            </w:r>
          </w:p>
        </w:tc>
        <w:tc>
          <w:tcPr>
            <w:tcW w:w="3248" w:type="dxa"/>
            <w:gridSpan w:val="2"/>
          </w:tcPr>
          <w:p w14:paraId="0842C9A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(2,20)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0.795,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0.411</w:t>
            </w:r>
          </w:p>
        </w:tc>
        <w:tc>
          <w:tcPr>
            <w:tcW w:w="1575" w:type="dxa"/>
          </w:tcPr>
          <w:p w14:paraId="053DA85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0.074</w:t>
            </w:r>
          </w:p>
        </w:tc>
      </w:tr>
    </w:tbl>
    <w:p w14:paraId="3F58CEC4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b/>
          <w:bCs/>
          <w:color w:val="000000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D011CD4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29.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 and antagonists to receptors EP1 and EP2 on GnRH neuron firing during 200 nM CNO treatment from AM | POA mice (Fig. 11B).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795"/>
        <w:gridCol w:w="1894"/>
        <w:gridCol w:w="859"/>
        <w:gridCol w:w="1035"/>
        <w:gridCol w:w="1894"/>
        <w:gridCol w:w="319"/>
        <w:gridCol w:w="1575"/>
      </w:tblGrid>
      <w:tr w:rsidR="003C39CD" w:rsidRPr="008761E1" w14:paraId="1DB9CF93" w14:textId="77777777" w:rsidTr="00831F04">
        <w:tc>
          <w:tcPr>
            <w:tcW w:w="1795" w:type="dxa"/>
            <w:vMerge w:val="restart"/>
          </w:tcPr>
          <w:p w14:paraId="3EBBD2D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788" w:type="dxa"/>
            <w:gridSpan w:val="3"/>
          </w:tcPr>
          <w:p w14:paraId="4695976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3788" w:type="dxa"/>
            <w:gridSpan w:val="3"/>
          </w:tcPr>
          <w:p w14:paraId="73DDC41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3AC8C3CA" w14:textId="77777777" w:rsidTr="00831F04">
        <w:tc>
          <w:tcPr>
            <w:tcW w:w="1795" w:type="dxa"/>
            <w:vMerge/>
          </w:tcPr>
          <w:p w14:paraId="7C5D0D0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94" w:type="dxa"/>
          </w:tcPr>
          <w:p w14:paraId="18CA6C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Vehicle</w:t>
            </w:r>
          </w:p>
        </w:tc>
        <w:tc>
          <w:tcPr>
            <w:tcW w:w="1894" w:type="dxa"/>
            <w:gridSpan w:val="2"/>
          </w:tcPr>
          <w:p w14:paraId="28B5823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EP1 &amp; E2 antagonists</w:t>
            </w:r>
          </w:p>
        </w:tc>
        <w:tc>
          <w:tcPr>
            <w:tcW w:w="1894" w:type="dxa"/>
          </w:tcPr>
          <w:p w14:paraId="5650BD1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Vehicle</w:t>
            </w:r>
          </w:p>
        </w:tc>
        <w:tc>
          <w:tcPr>
            <w:tcW w:w="1894" w:type="dxa"/>
            <w:gridSpan w:val="2"/>
          </w:tcPr>
          <w:p w14:paraId="7272D7A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EP1 &amp; EP2 antagonists</w:t>
            </w:r>
          </w:p>
        </w:tc>
      </w:tr>
      <w:tr w:rsidR="003C39CD" w:rsidRPr="008761E1" w14:paraId="4BE894CE" w14:textId="77777777" w:rsidTr="00831F04">
        <w:tc>
          <w:tcPr>
            <w:tcW w:w="1795" w:type="dxa"/>
          </w:tcPr>
          <w:p w14:paraId="430C023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894" w:type="dxa"/>
          </w:tcPr>
          <w:p w14:paraId="3EBDA5B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8</w:t>
            </w:r>
          </w:p>
        </w:tc>
        <w:tc>
          <w:tcPr>
            <w:tcW w:w="1894" w:type="dxa"/>
            <w:gridSpan w:val="2"/>
          </w:tcPr>
          <w:p w14:paraId="0C8A232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894" w:type="dxa"/>
          </w:tcPr>
          <w:p w14:paraId="2A72B32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894" w:type="dxa"/>
            <w:gridSpan w:val="2"/>
          </w:tcPr>
          <w:p w14:paraId="0D4FDD4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</w:tr>
      <w:tr w:rsidR="003C39CD" w:rsidRPr="008761E1" w14:paraId="483AA718" w14:textId="77777777" w:rsidTr="00831F04">
        <w:tc>
          <w:tcPr>
            <w:tcW w:w="1795" w:type="dxa"/>
            <w:vAlign w:val="center"/>
          </w:tcPr>
          <w:p w14:paraId="34A17C8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94" w:type="dxa"/>
            <w:vAlign w:val="center"/>
          </w:tcPr>
          <w:p w14:paraId="32330AC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  <w:tc>
          <w:tcPr>
            <w:tcW w:w="1894" w:type="dxa"/>
            <w:gridSpan w:val="2"/>
            <w:vAlign w:val="center"/>
          </w:tcPr>
          <w:p w14:paraId="6B3155E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894" w:type="dxa"/>
            <w:vAlign w:val="center"/>
          </w:tcPr>
          <w:p w14:paraId="5EBA329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894" w:type="dxa"/>
            <w:gridSpan w:val="2"/>
            <w:vAlign w:val="center"/>
          </w:tcPr>
          <w:p w14:paraId="2833045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</w:tr>
      <w:tr w:rsidR="003C39CD" w:rsidRPr="008761E1" w14:paraId="7CA21127" w14:textId="77777777" w:rsidTr="00831F04">
        <w:tc>
          <w:tcPr>
            <w:tcW w:w="9371" w:type="dxa"/>
            <w:gridSpan w:val="7"/>
          </w:tcPr>
          <w:p w14:paraId="0D29189E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683F6067" w14:textId="77777777" w:rsidTr="00831F04">
        <w:tc>
          <w:tcPr>
            <w:tcW w:w="4548" w:type="dxa"/>
            <w:gridSpan w:val="3"/>
          </w:tcPr>
          <w:p w14:paraId="7079085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6E42DA1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15B5530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5794CE8D" w14:textId="77777777" w:rsidTr="00831F04">
        <w:tc>
          <w:tcPr>
            <w:tcW w:w="4548" w:type="dxa"/>
            <w:gridSpan w:val="3"/>
          </w:tcPr>
          <w:p w14:paraId="62622AF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3248" w:type="dxa"/>
            <w:gridSpan w:val="3"/>
          </w:tcPr>
          <w:p w14:paraId="6B17B7A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(2,64)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30.563,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07EE2F2F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0.489</w:t>
            </w:r>
          </w:p>
        </w:tc>
      </w:tr>
      <w:tr w:rsidR="003C39CD" w:rsidRPr="008761E1" w14:paraId="28218E0E" w14:textId="77777777" w:rsidTr="00831F04">
        <w:tc>
          <w:tcPr>
            <w:tcW w:w="4548" w:type="dxa"/>
            <w:gridSpan w:val="3"/>
          </w:tcPr>
          <w:p w14:paraId="02C4E51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5694A1F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(1,32)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0.873,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0.357</w:t>
            </w:r>
          </w:p>
        </w:tc>
        <w:tc>
          <w:tcPr>
            <w:tcW w:w="1575" w:type="dxa"/>
          </w:tcPr>
          <w:p w14:paraId="1F15F34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0.027</w:t>
            </w:r>
          </w:p>
        </w:tc>
      </w:tr>
      <w:tr w:rsidR="003C39CD" w:rsidRPr="008761E1" w14:paraId="24D4E478" w14:textId="77777777" w:rsidTr="00831F04">
        <w:tc>
          <w:tcPr>
            <w:tcW w:w="4548" w:type="dxa"/>
            <w:gridSpan w:val="3"/>
          </w:tcPr>
          <w:p w14:paraId="2A53849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Pretreatment</w:t>
            </w:r>
          </w:p>
        </w:tc>
        <w:tc>
          <w:tcPr>
            <w:tcW w:w="3248" w:type="dxa"/>
            <w:gridSpan w:val="3"/>
          </w:tcPr>
          <w:p w14:paraId="6112054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(1,32)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7.951,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= 0.008</w:t>
            </w:r>
          </w:p>
        </w:tc>
        <w:tc>
          <w:tcPr>
            <w:tcW w:w="1575" w:type="dxa"/>
          </w:tcPr>
          <w:p w14:paraId="0B610A4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0.199</w:t>
            </w:r>
          </w:p>
        </w:tc>
      </w:tr>
      <w:tr w:rsidR="003C39CD" w:rsidRPr="008761E1" w14:paraId="03FE5E50" w14:textId="77777777" w:rsidTr="00831F04">
        <w:tc>
          <w:tcPr>
            <w:tcW w:w="4548" w:type="dxa"/>
            <w:gridSpan w:val="3"/>
          </w:tcPr>
          <w:p w14:paraId="164DA7C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</w:t>
            </w:r>
          </w:p>
        </w:tc>
        <w:tc>
          <w:tcPr>
            <w:tcW w:w="3248" w:type="dxa"/>
            <w:gridSpan w:val="3"/>
          </w:tcPr>
          <w:p w14:paraId="3C2A9BD7" w14:textId="77777777" w:rsidR="003C39CD" w:rsidRPr="008761E1" w:rsidRDefault="003C39CD" w:rsidP="00831F04">
            <w:pPr>
              <w:rPr>
                <w:rFonts w:ascii="Arial" w:eastAsiaTheme="minorEastAsia" w:hAnsi="Arial" w:cs="Arial"/>
                <w:i/>
                <w:iCs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(2,64)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1.525,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0.226</w:t>
            </w:r>
          </w:p>
        </w:tc>
        <w:tc>
          <w:tcPr>
            <w:tcW w:w="1575" w:type="dxa"/>
          </w:tcPr>
          <w:p w14:paraId="49A96E6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0.046</w:t>
            </w:r>
          </w:p>
        </w:tc>
      </w:tr>
      <w:tr w:rsidR="003C39CD" w:rsidRPr="008761E1" w14:paraId="30BF7834" w14:textId="77777777" w:rsidTr="00831F04">
        <w:tc>
          <w:tcPr>
            <w:tcW w:w="4548" w:type="dxa"/>
            <w:gridSpan w:val="3"/>
          </w:tcPr>
          <w:p w14:paraId="5074C93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Pretreatment</w:t>
            </w:r>
          </w:p>
        </w:tc>
        <w:tc>
          <w:tcPr>
            <w:tcW w:w="3248" w:type="dxa"/>
            <w:gridSpan w:val="3"/>
          </w:tcPr>
          <w:p w14:paraId="2B5794D4" w14:textId="77777777" w:rsidR="003C39CD" w:rsidRPr="008761E1" w:rsidRDefault="003C39CD" w:rsidP="00831F04">
            <w:pPr>
              <w:rPr>
                <w:rFonts w:ascii="Arial" w:eastAsiaTheme="minorEastAsia" w:hAnsi="Arial" w:cs="Arial"/>
                <w:i/>
                <w:iCs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(2,64)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8.101,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59F540B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0.202</w:t>
            </w:r>
          </w:p>
        </w:tc>
      </w:tr>
      <w:tr w:rsidR="003C39CD" w:rsidRPr="008761E1" w14:paraId="2FD4206A" w14:textId="77777777" w:rsidTr="00831F04">
        <w:tc>
          <w:tcPr>
            <w:tcW w:w="4548" w:type="dxa"/>
            <w:gridSpan w:val="3"/>
          </w:tcPr>
          <w:p w14:paraId="3C733BA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Pretreatment</w:t>
            </w:r>
          </w:p>
        </w:tc>
        <w:tc>
          <w:tcPr>
            <w:tcW w:w="3248" w:type="dxa"/>
            <w:gridSpan w:val="3"/>
          </w:tcPr>
          <w:p w14:paraId="2BC5656B" w14:textId="77777777" w:rsidR="003C39CD" w:rsidRPr="008761E1" w:rsidRDefault="003C39CD" w:rsidP="00831F04">
            <w:pPr>
              <w:rPr>
                <w:rFonts w:ascii="Arial" w:eastAsiaTheme="minorEastAsia" w:hAnsi="Arial" w:cs="Arial"/>
                <w:i/>
                <w:iCs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(1,32)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0.413,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0.525</w:t>
            </w:r>
          </w:p>
        </w:tc>
        <w:tc>
          <w:tcPr>
            <w:tcW w:w="1575" w:type="dxa"/>
          </w:tcPr>
          <w:p w14:paraId="4ED0803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0.013</w:t>
            </w:r>
          </w:p>
        </w:tc>
      </w:tr>
      <w:tr w:rsidR="003C39CD" w:rsidRPr="008761E1" w14:paraId="14C668D3" w14:textId="77777777" w:rsidTr="00831F04">
        <w:tc>
          <w:tcPr>
            <w:tcW w:w="4548" w:type="dxa"/>
            <w:gridSpan w:val="3"/>
          </w:tcPr>
          <w:p w14:paraId="77EC5932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 * Pretreatment</w:t>
            </w:r>
          </w:p>
        </w:tc>
        <w:tc>
          <w:tcPr>
            <w:tcW w:w="3248" w:type="dxa"/>
            <w:gridSpan w:val="3"/>
          </w:tcPr>
          <w:p w14:paraId="4126D970" w14:textId="77777777" w:rsidR="003C39CD" w:rsidRPr="008761E1" w:rsidRDefault="003C39CD" w:rsidP="00831F04">
            <w:pPr>
              <w:rPr>
                <w:rFonts w:ascii="Arial" w:eastAsiaTheme="minorEastAsia" w:hAnsi="Arial" w:cs="Arial"/>
                <w:i/>
                <w:iCs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(2,64)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0.547,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0.572</w:t>
            </w:r>
          </w:p>
        </w:tc>
        <w:tc>
          <w:tcPr>
            <w:tcW w:w="1575" w:type="dxa"/>
          </w:tcPr>
          <w:p w14:paraId="0A70645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0.017</w:t>
            </w:r>
          </w:p>
        </w:tc>
      </w:tr>
    </w:tbl>
    <w:p w14:paraId="1AB02CDD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  <w:sectPr w:rsidR="003C39CD" w:rsidRPr="008761E1" w:rsidSect="003C39CD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3B5D553" w14:textId="77777777" w:rsidR="003C39CD" w:rsidRPr="008761E1" w:rsidRDefault="003C39CD" w:rsidP="003C39CD">
      <w:pPr>
        <w:spacing w:after="0" w:line="240" w:lineRule="auto"/>
        <w:rPr>
          <w:rFonts w:ascii="Arial" w:eastAsiaTheme="minorEastAsia" w:hAnsi="Arial" w:cs="Arial"/>
          <w:color w:val="000000"/>
        </w:rPr>
      </w:pPr>
      <w:r w:rsidRPr="008761E1">
        <w:rPr>
          <w:rFonts w:ascii="Arial" w:eastAsiaTheme="minorEastAsia" w:hAnsi="Arial" w:cs="Arial"/>
          <w:b/>
          <w:bCs/>
          <w:color w:val="000000"/>
        </w:rPr>
        <w:lastRenderedPageBreak/>
        <w:t>Supplemental Table 30.</w:t>
      </w:r>
      <w:r w:rsidRPr="008761E1">
        <w:rPr>
          <w:rFonts w:ascii="Arial" w:eastAsiaTheme="minorEastAsia" w:hAnsi="Arial" w:cs="Arial"/>
          <w:color w:val="000000"/>
        </w:rPr>
        <w:t xml:space="preserve"> Statistical parameters from three-way mixed model ANOVA assessing the effect of sex and antagonists to receptors EP1 and EP2 on GnRH neuron firing during 200 nM CNO treatment from PM | POA mice (Fig. 11D).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795"/>
        <w:gridCol w:w="1894"/>
        <w:gridCol w:w="859"/>
        <w:gridCol w:w="1035"/>
        <w:gridCol w:w="1894"/>
        <w:gridCol w:w="319"/>
        <w:gridCol w:w="1575"/>
      </w:tblGrid>
      <w:tr w:rsidR="003C39CD" w:rsidRPr="008761E1" w14:paraId="2B26220F" w14:textId="77777777" w:rsidTr="00831F04">
        <w:tc>
          <w:tcPr>
            <w:tcW w:w="1795" w:type="dxa"/>
            <w:vMerge w:val="restart"/>
          </w:tcPr>
          <w:p w14:paraId="21C5D67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Property</w:t>
            </w:r>
          </w:p>
        </w:tc>
        <w:tc>
          <w:tcPr>
            <w:tcW w:w="3788" w:type="dxa"/>
            <w:gridSpan w:val="3"/>
          </w:tcPr>
          <w:p w14:paraId="3DC0D90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Males</w:t>
            </w:r>
          </w:p>
        </w:tc>
        <w:tc>
          <w:tcPr>
            <w:tcW w:w="3788" w:type="dxa"/>
            <w:gridSpan w:val="3"/>
          </w:tcPr>
          <w:p w14:paraId="2A521CC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Diestrous females</w:t>
            </w:r>
          </w:p>
        </w:tc>
      </w:tr>
      <w:tr w:rsidR="003C39CD" w:rsidRPr="008761E1" w14:paraId="083DDC2F" w14:textId="77777777" w:rsidTr="00831F04">
        <w:tc>
          <w:tcPr>
            <w:tcW w:w="1795" w:type="dxa"/>
            <w:vMerge/>
          </w:tcPr>
          <w:p w14:paraId="70F55C4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1894" w:type="dxa"/>
          </w:tcPr>
          <w:p w14:paraId="0FE2374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Vehicle</w:t>
            </w:r>
          </w:p>
        </w:tc>
        <w:tc>
          <w:tcPr>
            <w:tcW w:w="1894" w:type="dxa"/>
            <w:gridSpan w:val="2"/>
          </w:tcPr>
          <w:p w14:paraId="746EB7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EP1 &amp; E2 antagonists</w:t>
            </w:r>
          </w:p>
        </w:tc>
        <w:tc>
          <w:tcPr>
            <w:tcW w:w="1894" w:type="dxa"/>
          </w:tcPr>
          <w:p w14:paraId="5686FDA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Vehicle</w:t>
            </w:r>
          </w:p>
        </w:tc>
        <w:tc>
          <w:tcPr>
            <w:tcW w:w="1894" w:type="dxa"/>
            <w:gridSpan w:val="2"/>
          </w:tcPr>
          <w:p w14:paraId="13BE57E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EP1 &amp; EP2 antagonists</w:t>
            </w:r>
          </w:p>
        </w:tc>
      </w:tr>
      <w:tr w:rsidR="003C39CD" w:rsidRPr="008761E1" w14:paraId="350DFCB5" w14:textId="77777777" w:rsidTr="00831F04">
        <w:tc>
          <w:tcPr>
            <w:tcW w:w="1795" w:type="dxa"/>
          </w:tcPr>
          <w:p w14:paraId="4834A63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Brain slices (n)</w:t>
            </w:r>
          </w:p>
        </w:tc>
        <w:tc>
          <w:tcPr>
            <w:tcW w:w="1894" w:type="dxa"/>
          </w:tcPr>
          <w:p w14:paraId="26D8FC6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11</w:t>
            </w:r>
          </w:p>
        </w:tc>
        <w:tc>
          <w:tcPr>
            <w:tcW w:w="1894" w:type="dxa"/>
            <w:gridSpan w:val="2"/>
          </w:tcPr>
          <w:p w14:paraId="6D5790E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  <w:tc>
          <w:tcPr>
            <w:tcW w:w="1894" w:type="dxa"/>
          </w:tcPr>
          <w:p w14:paraId="535F8C9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9</w:t>
            </w:r>
          </w:p>
        </w:tc>
        <w:tc>
          <w:tcPr>
            <w:tcW w:w="1894" w:type="dxa"/>
            <w:gridSpan w:val="2"/>
          </w:tcPr>
          <w:p w14:paraId="13A17B9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10</w:t>
            </w:r>
          </w:p>
        </w:tc>
      </w:tr>
      <w:tr w:rsidR="003C39CD" w:rsidRPr="008761E1" w14:paraId="5D0D8E2C" w14:textId="77777777" w:rsidTr="00831F04">
        <w:tc>
          <w:tcPr>
            <w:tcW w:w="1795" w:type="dxa"/>
            <w:vAlign w:val="center"/>
          </w:tcPr>
          <w:p w14:paraId="74A48AD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Mice (n)</w:t>
            </w:r>
          </w:p>
        </w:tc>
        <w:tc>
          <w:tcPr>
            <w:tcW w:w="1894" w:type="dxa"/>
            <w:vAlign w:val="center"/>
          </w:tcPr>
          <w:p w14:paraId="676F20D6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894" w:type="dxa"/>
            <w:gridSpan w:val="2"/>
            <w:vAlign w:val="center"/>
          </w:tcPr>
          <w:p w14:paraId="2D4B9D9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  <w:tc>
          <w:tcPr>
            <w:tcW w:w="1894" w:type="dxa"/>
            <w:vAlign w:val="center"/>
          </w:tcPr>
          <w:p w14:paraId="48E885C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5</w:t>
            </w:r>
          </w:p>
        </w:tc>
        <w:tc>
          <w:tcPr>
            <w:tcW w:w="1894" w:type="dxa"/>
            <w:gridSpan w:val="2"/>
            <w:vAlign w:val="center"/>
          </w:tcPr>
          <w:p w14:paraId="1B606BA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4</w:t>
            </w:r>
          </w:p>
        </w:tc>
      </w:tr>
      <w:tr w:rsidR="003C39CD" w:rsidRPr="008761E1" w14:paraId="5AF2537E" w14:textId="77777777" w:rsidTr="00831F04">
        <w:tc>
          <w:tcPr>
            <w:tcW w:w="9371" w:type="dxa"/>
            <w:gridSpan w:val="7"/>
          </w:tcPr>
          <w:p w14:paraId="6C141EE6" w14:textId="77777777" w:rsidR="003C39CD" w:rsidRPr="008761E1" w:rsidRDefault="003C39CD" w:rsidP="00831F04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>Three-way mixed model ANOVA</w:t>
            </w:r>
          </w:p>
        </w:tc>
      </w:tr>
      <w:tr w:rsidR="003C39CD" w:rsidRPr="008761E1" w14:paraId="27B146F0" w14:textId="77777777" w:rsidTr="00831F04">
        <w:tc>
          <w:tcPr>
            <w:tcW w:w="4548" w:type="dxa"/>
            <w:gridSpan w:val="3"/>
          </w:tcPr>
          <w:p w14:paraId="1D79DF0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Effect</w:t>
            </w:r>
          </w:p>
        </w:tc>
        <w:tc>
          <w:tcPr>
            <w:tcW w:w="3248" w:type="dxa"/>
            <w:gridSpan w:val="3"/>
          </w:tcPr>
          <w:p w14:paraId="676D78E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Statistic</w:t>
            </w:r>
          </w:p>
        </w:tc>
        <w:tc>
          <w:tcPr>
            <w:tcW w:w="1575" w:type="dxa"/>
          </w:tcPr>
          <w:p w14:paraId="6DC4886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 xml:space="preserve">Partial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η</w:t>
            </w:r>
            <w:r w:rsidRPr="008761E1">
              <w:rPr>
                <w:rFonts w:ascii="Arial" w:eastAsiaTheme="minorEastAsia" w:hAnsi="Arial" w:cs="Arial"/>
                <w:color w:val="000000"/>
                <w:vertAlign w:val="superscript"/>
              </w:rPr>
              <w:t>2</w:t>
            </w:r>
          </w:p>
        </w:tc>
      </w:tr>
      <w:tr w:rsidR="003C39CD" w:rsidRPr="008761E1" w14:paraId="426DCB0D" w14:textId="77777777" w:rsidTr="00831F04">
        <w:tc>
          <w:tcPr>
            <w:tcW w:w="4548" w:type="dxa"/>
            <w:gridSpan w:val="3"/>
          </w:tcPr>
          <w:p w14:paraId="56FB1A29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</w:t>
            </w:r>
          </w:p>
        </w:tc>
        <w:tc>
          <w:tcPr>
            <w:tcW w:w="3248" w:type="dxa"/>
            <w:gridSpan w:val="3"/>
          </w:tcPr>
          <w:p w14:paraId="7A2780D7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(2,72)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37.452, </w:t>
            </w:r>
            <w:r w:rsidRPr="008761E1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&lt; 0.001</w:t>
            </w:r>
          </w:p>
        </w:tc>
        <w:tc>
          <w:tcPr>
            <w:tcW w:w="1575" w:type="dxa"/>
          </w:tcPr>
          <w:p w14:paraId="5886B22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0.510</w:t>
            </w:r>
          </w:p>
        </w:tc>
      </w:tr>
      <w:tr w:rsidR="003C39CD" w:rsidRPr="008761E1" w14:paraId="6C00032E" w14:textId="77777777" w:rsidTr="00831F04">
        <w:tc>
          <w:tcPr>
            <w:tcW w:w="4548" w:type="dxa"/>
            <w:gridSpan w:val="3"/>
          </w:tcPr>
          <w:p w14:paraId="09138ABE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</w:t>
            </w:r>
          </w:p>
        </w:tc>
        <w:tc>
          <w:tcPr>
            <w:tcW w:w="3248" w:type="dxa"/>
            <w:gridSpan w:val="3"/>
          </w:tcPr>
          <w:p w14:paraId="4DBE466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(1,36)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0.693,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0.411</w:t>
            </w:r>
          </w:p>
        </w:tc>
        <w:tc>
          <w:tcPr>
            <w:tcW w:w="1575" w:type="dxa"/>
          </w:tcPr>
          <w:p w14:paraId="179FE424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0.019</w:t>
            </w:r>
          </w:p>
        </w:tc>
      </w:tr>
      <w:tr w:rsidR="003C39CD" w:rsidRPr="008761E1" w14:paraId="3EEFA237" w14:textId="77777777" w:rsidTr="00831F04">
        <w:tc>
          <w:tcPr>
            <w:tcW w:w="4548" w:type="dxa"/>
            <w:gridSpan w:val="3"/>
          </w:tcPr>
          <w:p w14:paraId="5786EE33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Pretreatment</w:t>
            </w:r>
          </w:p>
        </w:tc>
        <w:tc>
          <w:tcPr>
            <w:tcW w:w="3248" w:type="dxa"/>
            <w:gridSpan w:val="3"/>
          </w:tcPr>
          <w:p w14:paraId="6E6D0958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(1,36)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0.292,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0.592</w:t>
            </w:r>
          </w:p>
        </w:tc>
        <w:tc>
          <w:tcPr>
            <w:tcW w:w="1575" w:type="dxa"/>
          </w:tcPr>
          <w:p w14:paraId="680C679B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0.008</w:t>
            </w:r>
          </w:p>
        </w:tc>
      </w:tr>
      <w:tr w:rsidR="003C39CD" w:rsidRPr="008761E1" w14:paraId="03CD1F6A" w14:textId="77777777" w:rsidTr="00831F04">
        <w:tc>
          <w:tcPr>
            <w:tcW w:w="4548" w:type="dxa"/>
            <w:gridSpan w:val="3"/>
          </w:tcPr>
          <w:p w14:paraId="0A2EE9F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</w:t>
            </w:r>
          </w:p>
        </w:tc>
        <w:tc>
          <w:tcPr>
            <w:tcW w:w="3248" w:type="dxa"/>
            <w:gridSpan w:val="3"/>
          </w:tcPr>
          <w:p w14:paraId="44D2048A" w14:textId="77777777" w:rsidR="003C39CD" w:rsidRPr="008761E1" w:rsidRDefault="003C39CD" w:rsidP="00831F04">
            <w:pPr>
              <w:rPr>
                <w:rFonts w:ascii="Arial" w:eastAsiaTheme="minorEastAsia" w:hAnsi="Arial" w:cs="Arial"/>
                <w:i/>
                <w:iCs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(2,72)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0.911,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0.383</w:t>
            </w:r>
          </w:p>
        </w:tc>
        <w:tc>
          <w:tcPr>
            <w:tcW w:w="1575" w:type="dxa"/>
          </w:tcPr>
          <w:p w14:paraId="4805063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0.025</w:t>
            </w:r>
          </w:p>
        </w:tc>
      </w:tr>
      <w:tr w:rsidR="003C39CD" w:rsidRPr="008761E1" w14:paraId="6DFEC493" w14:textId="77777777" w:rsidTr="00831F04">
        <w:tc>
          <w:tcPr>
            <w:tcW w:w="4548" w:type="dxa"/>
            <w:gridSpan w:val="3"/>
          </w:tcPr>
          <w:p w14:paraId="6F3AE365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Pretreatment</w:t>
            </w:r>
          </w:p>
        </w:tc>
        <w:tc>
          <w:tcPr>
            <w:tcW w:w="3248" w:type="dxa"/>
            <w:gridSpan w:val="3"/>
          </w:tcPr>
          <w:p w14:paraId="41329B3E" w14:textId="77777777" w:rsidR="003C39CD" w:rsidRPr="008761E1" w:rsidRDefault="003C39CD" w:rsidP="00831F04">
            <w:pPr>
              <w:rPr>
                <w:rFonts w:ascii="Arial" w:eastAsiaTheme="minorEastAsia" w:hAnsi="Arial" w:cs="Arial"/>
                <w:i/>
                <w:iCs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(2,72)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0.513,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0.550</w:t>
            </w:r>
          </w:p>
        </w:tc>
        <w:tc>
          <w:tcPr>
            <w:tcW w:w="1575" w:type="dxa"/>
          </w:tcPr>
          <w:p w14:paraId="4D7A759C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0.014</w:t>
            </w:r>
          </w:p>
        </w:tc>
      </w:tr>
      <w:tr w:rsidR="003C39CD" w:rsidRPr="008761E1" w14:paraId="74E94F2F" w14:textId="77777777" w:rsidTr="00831F04">
        <w:tc>
          <w:tcPr>
            <w:tcW w:w="4548" w:type="dxa"/>
            <w:gridSpan w:val="3"/>
          </w:tcPr>
          <w:p w14:paraId="61C8329D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Sex * Pretreatment</w:t>
            </w:r>
          </w:p>
        </w:tc>
        <w:tc>
          <w:tcPr>
            <w:tcW w:w="3248" w:type="dxa"/>
            <w:gridSpan w:val="3"/>
          </w:tcPr>
          <w:p w14:paraId="584A8A93" w14:textId="77777777" w:rsidR="003C39CD" w:rsidRPr="008761E1" w:rsidRDefault="003C39CD" w:rsidP="00831F04">
            <w:pPr>
              <w:rPr>
                <w:rFonts w:ascii="Arial" w:eastAsiaTheme="minorEastAsia" w:hAnsi="Arial" w:cs="Arial"/>
                <w:i/>
                <w:iCs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(1,36)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0.007,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0.936</w:t>
            </w:r>
          </w:p>
        </w:tc>
        <w:tc>
          <w:tcPr>
            <w:tcW w:w="1575" w:type="dxa"/>
          </w:tcPr>
          <w:p w14:paraId="3EB30591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0.000</w:t>
            </w:r>
          </w:p>
        </w:tc>
      </w:tr>
      <w:tr w:rsidR="003C39CD" w:rsidRPr="008761E1" w14:paraId="15FD9781" w14:textId="77777777" w:rsidTr="00831F04">
        <w:tc>
          <w:tcPr>
            <w:tcW w:w="4548" w:type="dxa"/>
            <w:gridSpan w:val="3"/>
          </w:tcPr>
          <w:p w14:paraId="358FB12A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Treatment period * Sex * Pretreatment</w:t>
            </w:r>
          </w:p>
        </w:tc>
        <w:tc>
          <w:tcPr>
            <w:tcW w:w="3248" w:type="dxa"/>
            <w:gridSpan w:val="3"/>
          </w:tcPr>
          <w:p w14:paraId="648C7218" w14:textId="77777777" w:rsidR="003C39CD" w:rsidRPr="008761E1" w:rsidRDefault="003C39CD" w:rsidP="00831F04">
            <w:pPr>
              <w:rPr>
                <w:rFonts w:ascii="Arial" w:eastAsiaTheme="minorEastAsia" w:hAnsi="Arial" w:cs="Arial"/>
                <w:i/>
                <w:iCs/>
                <w:color w:val="000000"/>
              </w:rPr>
            </w:pP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F</w:t>
            </w:r>
            <w:r w:rsidRPr="008761E1">
              <w:rPr>
                <w:rFonts w:ascii="Arial" w:eastAsiaTheme="minorEastAsia" w:hAnsi="Arial" w:cs="Arial"/>
                <w:color w:val="000000"/>
                <w:vertAlign w:val="subscript"/>
              </w:rPr>
              <w:t>(2,72)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0.041, </w:t>
            </w:r>
            <w:r w:rsidRPr="008761E1">
              <w:rPr>
                <w:rFonts w:ascii="Arial" w:eastAsiaTheme="minorEastAsia" w:hAnsi="Arial" w:cs="Arial"/>
                <w:i/>
                <w:iCs/>
                <w:color w:val="000000"/>
              </w:rPr>
              <w:t>p</w:t>
            </w:r>
            <w:r w:rsidRPr="008761E1">
              <w:rPr>
                <w:rFonts w:ascii="Arial" w:eastAsiaTheme="minorEastAsia" w:hAnsi="Arial" w:cs="Arial"/>
                <w:color w:val="000000"/>
              </w:rPr>
              <w:t xml:space="preserve"> = 0.921</w:t>
            </w:r>
          </w:p>
        </w:tc>
        <w:tc>
          <w:tcPr>
            <w:tcW w:w="1575" w:type="dxa"/>
          </w:tcPr>
          <w:p w14:paraId="7B01FAC0" w14:textId="77777777" w:rsidR="003C39CD" w:rsidRPr="008761E1" w:rsidRDefault="003C39CD" w:rsidP="00831F04">
            <w:pPr>
              <w:rPr>
                <w:rFonts w:ascii="Arial" w:eastAsiaTheme="minorEastAsia" w:hAnsi="Arial" w:cs="Arial"/>
                <w:color w:val="000000"/>
              </w:rPr>
            </w:pPr>
            <w:r w:rsidRPr="008761E1">
              <w:rPr>
                <w:rFonts w:ascii="Arial" w:eastAsiaTheme="minorEastAsia" w:hAnsi="Arial" w:cs="Arial"/>
                <w:color w:val="000000"/>
              </w:rPr>
              <w:t>0.001</w:t>
            </w:r>
          </w:p>
        </w:tc>
      </w:tr>
    </w:tbl>
    <w:p w14:paraId="3CA9FE2A" w14:textId="77777777" w:rsidR="003C39CD" w:rsidRPr="008761E1" w:rsidRDefault="003C39CD" w:rsidP="003C39CD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3E91EDB2" w14:textId="77777777" w:rsidR="008A7C60" w:rsidRPr="003C39CD" w:rsidRDefault="008A7C60" w:rsidP="003C39CD"/>
    <w:sectPr w:rsidR="008A7C60" w:rsidRPr="003C39CD" w:rsidSect="008761E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7930" w14:textId="77777777" w:rsidR="00457758" w:rsidRDefault="00457758" w:rsidP="00086567">
      <w:pPr>
        <w:spacing w:after="0" w:line="240" w:lineRule="auto"/>
      </w:pPr>
      <w:r>
        <w:separator/>
      </w:r>
    </w:p>
  </w:endnote>
  <w:endnote w:type="continuationSeparator" w:id="0">
    <w:p w14:paraId="6CF03D89" w14:textId="77777777" w:rsidR="00457758" w:rsidRDefault="00457758" w:rsidP="0008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610545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1B3DC" w14:textId="77777777" w:rsidR="003C39CD" w:rsidRPr="00086567" w:rsidRDefault="003C39CD">
        <w:pPr>
          <w:pStyle w:val="Footer"/>
          <w:jc w:val="center"/>
          <w:rPr>
            <w:rFonts w:ascii="Arial" w:hAnsi="Arial" w:cs="Arial"/>
          </w:rPr>
        </w:pPr>
        <w:r w:rsidRPr="00086567">
          <w:rPr>
            <w:rFonts w:ascii="Arial" w:hAnsi="Arial" w:cs="Arial"/>
          </w:rPr>
          <w:fldChar w:fldCharType="begin"/>
        </w:r>
        <w:r w:rsidRPr="00086567">
          <w:rPr>
            <w:rFonts w:ascii="Arial" w:hAnsi="Arial" w:cs="Arial"/>
          </w:rPr>
          <w:instrText xml:space="preserve"> PAGE   \* MERGEFORMAT </w:instrText>
        </w:r>
        <w:r w:rsidRPr="00086567">
          <w:rPr>
            <w:rFonts w:ascii="Arial" w:hAnsi="Arial" w:cs="Arial"/>
          </w:rPr>
          <w:fldChar w:fldCharType="separate"/>
        </w:r>
        <w:r w:rsidRPr="00086567">
          <w:rPr>
            <w:rFonts w:ascii="Arial" w:hAnsi="Arial" w:cs="Arial"/>
            <w:noProof/>
          </w:rPr>
          <w:t>2</w:t>
        </w:r>
        <w:r w:rsidRPr="00086567">
          <w:rPr>
            <w:rFonts w:ascii="Arial" w:hAnsi="Arial" w:cs="Arial"/>
            <w:noProof/>
          </w:rPr>
          <w:fldChar w:fldCharType="end"/>
        </w:r>
      </w:p>
    </w:sdtContent>
  </w:sdt>
  <w:p w14:paraId="19FDCFEC" w14:textId="77777777" w:rsidR="003C39CD" w:rsidRPr="00086567" w:rsidRDefault="003C39CD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132323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40B14" w14:textId="69274AB2" w:rsidR="00086567" w:rsidRPr="00086567" w:rsidRDefault="00086567">
        <w:pPr>
          <w:pStyle w:val="Footer"/>
          <w:jc w:val="center"/>
          <w:rPr>
            <w:rFonts w:ascii="Arial" w:hAnsi="Arial" w:cs="Arial"/>
          </w:rPr>
        </w:pPr>
        <w:r w:rsidRPr="00086567">
          <w:rPr>
            <w:rFonts w:ascii="Arial" w:hAnsi="Arial" w:cs="Arial"/>
          </w:rPr>
          <w:fldChar w:fldCharType="begin"/>
        </w:r>
        <w:r w:rsidRPr="00086567">
          <w:rPr>
            <w:rFonts w:ascii="Arial" w:hAnsi="Arial" w:cs="Arial"/>
          </w:rPr>
          <w:instrText xml:space="preserve"> PAGE   \* MERGEFORMAT </w:instrText>
        </w:r>
        <w:r w:rsidRPr="00086567">
          <w:rPr>
            <w:rFonts w:ascii="Arial" w:hAnsi="Arial" w:cs="Arial"/>
          </w:rPr>
          <w:fldChar w:fldCharType="separate"/>
        </w:r>
        <w:r w:rsidRPr="00086567">
          <w:rPr>
            <w:rFonts w:ascii="Arial" w:hAnsi="Arial" w:cs="Arial"/>
            <w:noProof/>
          </w:rPr>
          <w:t>2</w:t>
        </w:r>
        <w:r w:rsidRPr="00086567">
          <w:rPr>
            <w:rFonts w:ascii="Arial" w:hAnsi="Arial" w:cs="Arial"/>
            <w:noProof/>
          </w:rPr>
          <w:fldChar w:fldCharType="end"/>
        </w:r>
      </w:p>
    </w:sdtContent>
  </w:sdt>
  <w:p w14:paraId="3AEC5920" w14:textId="77777777" w:rsidR="00086567" w:rsidRPr="00086567" w:rsidRDefault="0008656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F3B7" w14:textId="77777777" w:rsidR="00457758" w:rsidRDefault="00457758" w:rsidP="00086567">
      <w:pPr>
        <w:spacing w:after="0" w:line="240" w:lineRule="auto"/>
      </w:pPr>
      <w:r>
        <w:separator/>
      </w:r>
    </w:p>
  </w:footnote>
  <w:footnote w:type="continuationSeparator" w:id="0">
    <w:p w14:paraId="6B4161E9" w14:textId="77777777" w:rsidR="00457758" w:rsidRDefault="00457758" w:rsidP="0008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9D"/>
    <w:multiLevelType w:val="hybridMultilevel"/>
    <w:tmpl w:val="E81AB2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B00581"/>
    <w:multiLevelType w:val="multilevel"/>
    <w:tmpl w:val="B86C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4B1C"/>
    <w:multiLevelType w:val="hybridMultilevel"/>
    <w:tmpl w:val="4296D358"/>
    <w:lvl w:ilvl="0" w:tplc="EAB83D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2E29"/>
    <w:multiLevelType w:val="multilevel"/>
    <w:tmpl w:val="47D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273DA"/>
    <w:multiLevelType w:val="hybridMultilevel"/>
    <w:tmpl w:val="BA9217C2"/>
    <w:lvl w:ilvl="0" w:tplc="22F0B544">
      <w:start w:val="1"/>
      <w:numFmt w:val="decimal"/>
      <w:pStyle w:val="Chapter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C54B9"/>
    <w:multiLevelType w:val="hybridMultilevel"/>
    <w:tmpl w:val="06FC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23EDE"/>
    <w:multiLevelType w:val="multilevel"/>
    <w:tmpl w:val="311EAC0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3B100F"/>
    <w:multiLevelType w:val="hybridMultilevel"/>
    <w:tmpl w:val="85A8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6B1"/>
    <w:multiLevelType w:val="hybridMultilevel"/>
    <w:tmpl w:val="6FA6B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43044">
    <w:abstractNumId w:val="4"/>
  </w:num>
  <w:num w:numId="2" w16cid:durableId="1895701417">
    <w:abstractNumId w:val="4"/>
  </w:num>
  <w:num w:numId="3" w16cid:durableId="2066754490">
    <w:abstractNumId w:val="4"/>
  </w:num>
  <w:num w:numId="4" w16cid:durableId="1954557374">
    <w:abstractNumId w:val="6"/>
  </w:num>
  <w:num w:numId="5" w16cid:durableId="1554272052">
    <w:abstractNumId w:val="6"/>
  </w:num>
  <w:num w:numId="6" w16cid:durableId="1584992140">
    <w:abstractNumId w:val="6"/>
  </w:num>
  <w:num w:numId="7" w16cid:durableId="1402949931">
    <w:abstractNumId w:val="6"/>
  </w:num>
  <w:num w:numId="8" w16cid:durableId="1643000728">
    <w:abstractNumId w:val="5"/>
  </w:num>
  <w:num w:numId="9" w16cid:durableId="13925986">
    <w:abstractNumId w:val="2"/>
  </w:num>
  <w:num w:numId="10" w16cid:durableId="474033469">
    <w:abstractNumId w:val="7"/>
  </w:num>
  <w:num w:numId="11" w16cid:durableId="1308819961">
    <w:abstractNumId w:val="8"/>
  </w:num>
  <w:num w:numId="12" w16cid:durableId="1028486061">
    <w:abstractNumId w:val="0"/>
  </w:num>
  <w:num w:numId="13" w16cid:durableId="12807839">
    <w:abstractNumId w:val="1"/>
  </w:num>
  <w:num w:numId="14" w16cid:durableId="1463157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E1"/>
    <w:rsid w:val="00086567"/>
    <w:rsid w:val="00172E84"/>
    <w:rsid w:val="001D4D11"/>
    <w:rsid w:val="003C39CD"/>
    <w:rsid w:val="00417391"/>
    <w:rsid w:val="00420164"/>
    <w:rsid w:val="00442467"/>
    <w:rsid w:val="00457758"/>
    <w:rsid w:val="004A2862"/>
    <w:rsid w:val="004D768D"/>
    <w:rsid w:val="004F64F7"/>
    <w:rsid w:val="006D634B"/>
    <w:rsid w:val="00825D8A"/>
    <w:rsid w:val="008761E1"/>
    <w:rsid w:val="008A7C60"/>
    <w:rsid w:val="00DB778C"/>
    <w:rsid w:val="00EB0EF1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4C2E"/>
  <w15:chartTrackingRefBased/>
  <w15:docId w15:val="{88011372-6299-47E2-80B3-54368F64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E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EF1"/>
    <w:pPr>
      <w:keepNext/>
      <w:keepLines/>
      <w:numPr>
        <w:numId w:val="7"/>
      </w:numPr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F1"/>
    <w:pPr>
      <w:keepNext/>
      <w:keepLines/>
      <w:numPr>
        <w:ilvl w:val="1"/>
        <w:numId w:val="7"/>
      </w:numPr>
      <w:outlineLvl w:val="1"/>
    </w:pPr>
    <w:rPr>
      <w:rFonts w:eastAsiaTheme="majorEastAsia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F1"/>
    <w:pPr>
      <w:keepNext/>
      <w:keepLines/>
      <w:numPr>
        <w:ilvl w:val="2"/>
        <w:numId w:val="7"/>
      </w:numPr>
      <w:outlineLvl w:val="2"/>
    </w:pPr>
    <w:rPr>
      <w:rFonts w:eastAsiaTheme="majorEastAsia" w:cstheme="majorBidi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EF1"/>
    <w:pPr>
      <w:keepNext/>
      <w:keepLines/>
      <w:numPr>
        <w:ilvl w:val="3"/>
        <w:numId w:val="6"/>
      </w:numPr>
      <w:tabs>
        <w:tab w:val="num" w:pos="2880"/>
      </w:tabs>
      <w:ind w:left="2880" w:hanging="3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qFormat/>
    <w:rsid w:val="00DB778C"/>
    <w:rPr>
      <w:rFonts w:ascii="Arial" w:hAnsi="Arial"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DB778C"/>
    <w:pPr>
      <w:jc w:val="center"/>
    </w:pPr>
    <w:rPr>
      <w:rFonts w:cs="Ari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B778C"/>
    <w:rPr>
      <w:rFonts w:ascii="Arial" w:hAnsi="Arial" w:cs="Arial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B778C"/>
    <w:rPr>
      <w:rFonts w:cs="Arial"/>
    </w:rPr>
  </w:style>
  <w:style w:type="character" w:customStyle="1" w:styleId="EndNoteBibliographyChar">
    <w:name w:val="EndNote Bibliography Char"/>
    <w:basedOn w:val="DefaultParagraphFont"/>
    <w:link w:val="EndNoteBibliography"/>
    <w:rsid w:val="00DB778C"/>
    <w:rPr>
      <w:rFonts w:ascii="Arial" w:hAnsi="Arial" w:cs="Arial"/>
      <w:szCs w:val="24"/>
    </w:rPr>
  </w:style>
  <w:style w:type="character" w:customStyle="1" w:styleId="mixed-citation">
    <w:name w:val="mixed-citation"/>
    <w:basedOn w:val="DefaultParagraphFont"/>
    <w:rsid w:val="00DB778C"/>
  </w:style>
  <w:style w:type="character" w:customStyle="1" w:styleId="apple-converted-space">
    <w:name w:val="apple-converted-space"/>
    <w:basedOn w:val="DefaultParagraphFont"/>
    <w:rsid w:val="00DB778C"/>
  </w:style>
  <w:style w:type="character" w:customStyle="1" w:styleId="ref-title">
    <w:name w:val="ref-title"/>
    <w:basedOn w:val="DefaultParagraphFont"/>
    <w:rsid w:val="00DB778C"/>
  </w:style>
  <w:style w:type="character" w:customStyle="1" w:styleId="ref-journal">
    <w:name w:val="ref-journal"/>
    <w:basedOn w:val="DefaultParagraphFont"/>
    <w:rsid w:val="00DB778C"/>
  </w:style>
  <w:style w:type="character" w:customStyle="1" w:styleId="ref-vol">
    <w:name w:val="ref-vol"/>
    <w:basedOn w:val="DefaultParagraphFont"/>
    <w:rsid w:val="00DB778C"/>
  </w:style>
  <w:style w:type="character" w:customStyle="1" w:styleId="nowrap">
    <w:name w:val="nowrap"/>
    <w:basedOn w:val="DefaultParagraphFont"/>
    <w:rsid w:val="00DB778C"/>
  </w:style>
  <w:style w:type="paragraph" w:styleId="CommentText">
    <w:name w:val="annotation text"/>
    <w:basedOn w:val="Normal"/>
    <w:link w:val="CommentTextChar"/>
    <w:uiPriority w:val="99"/>
    <w:unhideWhenUsed/>
    <w:rsid w:val="00DB7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78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7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78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778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B778C"/>
  </w:style>
  <w:style w:type="character" w:styleId="Hyperlink">
    <w:name w:val="Hyperlink"/>
    <w:basedOn w:val="DefaultParagraphFont"/>
    <w:uiPriority w:val="99"/>
    <w:unhideWhenUsed/>
    <w:rsid w:val="00DB778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78C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7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778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78C"/>
    <w:rPr>
      <w:color w:val="808080"/>
    </w:rPr>
  </w:style>
  <w:style w:type="paragraph" w:styleId="ListParagraph">
    <w:name w:val="List Paragraph"/>
    <w:basedOn w:val="Normal"/>
    <w:uiPriority w:val="34"/>
    <w:qFormat/>
    <w:rsid w:val="00DB77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77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0EF1"/>
    <w:rPr>
      <w:rFonts w:ascii="Arial" w:eastAsiaTheme="majorEastAsia" w:hAnsi="Arial" w:cstheme="majorBidi"/>
      <w:b/>
      <w:sz w:val="24"/>
      <w:szCs w:val="40"/>
    </w:rPr>
  </w:style>
  <w:style w:type="paragraph" w:customStyle="1" w:styleId="ChapterHeading">
    <w:name w:val="Chapter Heading"/>
    <w:basedOn w:val="Normal"/>
    <w:next w:val="Normal"/>
    <w:qFormat/>
    <w:rsid w:val="004F64F7"/>
    <w:pPr>
      <w:numPr>
        <w:numId w:val="3"/>
      </w:numPr>
    </w:pPr>
    <w:rPr>
      <w:rFonts w:eastAsia="Times New Roman" w:cs="Times New Roman"/>
      <w:bCs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F64F7"/>
    <w:rPr>
      <w:iCs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B0EF1"/>
    <w:rPr>
      <w:rFonts w:ascii="Arial" w:eastAsiaTheme="majorEastAsia" w:hAnsi="Arial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F1"/>
    <w:rPr>
      <w:rFonts w:ascii="Arial" w:eastAsiaTheme="majorEastAsia" w:hAnsi="Arial" w:cstheme="majorBidi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EF1"/>
    <w:rPr>
      <w:rFonts w:ascii="Arial" w:eastAsiaTheme="majorEastAsia" w:hAnsi="Arial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1E1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1E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1E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1E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1E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6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1E1"/>
    <w:rPr>
      <w:rFonts w:ascii="Arial" w:hAnsi="Arial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876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1E1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761E1"/>
    <w:rPr>
      <w:b/>
      <w:bCs/>
      <w:smallCaps/>
      <w:color w:val="0F476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8761E1"/>
    <w:pPr>
      <w:tabs>
        <w:tab w:val="left" w:pos="384"/>
      </w:tabs>
      <w:spacing w:after="0" w:line="480" w:lineRule="auto"/>
      <w:ind w:left="384" w:hanging="38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6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1E1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61E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1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1E1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761E1"/>
    <w:rPr>
      <w:vertAlign w:val="superscript"/>
    </w:rPr>
  </w:style>
  <w:style w:type="paragraph" w:styleId="Revision">
    <w:name w:val="Revision"/>
    <w:hidden/>
    <w:uiPriority w:val="99"/>
    <w:semiHidden/>
    <w:rsid w:val="008761E1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761E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6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E1"/>
    <w:rPr>
      <w:kern w:val="0"/>
      <w14:ligatures w14:val="none"/>
    </w:rPr>
  </w:style>
  <w:style w:type="paragraph" w:customStyle="1" w:styleId="Style1">
    <w:name w:val="Style1"/>
    <w:basedOn w:val="CommentText"/>
    <w:qFormat/>
    <w:rsid w:val="008761E1"/>
    <w:rPr>
      <w:sz w:val="22"/>
    </w:rPr>
  </w:style>
  <w:style w:type="character" w:customStyle="1" w:styleId="anchor-text">
    <w:name w:val="anchor-text"/>
    <w:basedOn w:val="DefaultParagraphFont"/>
    <w:rsid w:val="0087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Chrystian</dc:creator>
  <cp:keywords/>
  <dc:description/>
  <cp:lastModifiedBy>Phillips, Chrystian</cp:lastModifiedBy>
  <cp:revision>3</cp:revision>
  <dcterms:created xsi:type="dcterms:W3CDTF">2025-01-17T15:12:00Z</dcterms:created>
  <dcterms:modified xsi:type="dcterms:W3CDTF">2025-01-29T21:34:00Z</dcterms:modified>
</cp:coreProperties>
</file>